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58B" w:rsidRDefault="008323DC">
      <w:r>
        <w:t>AP Statistics:</w:t>
      </w:r>
    </w:p>
    <w:p w:rsidR="008323DC" w:rsidRPr="00AA7455" w:rsidRDefault="008323DC">
      <w:pPr>
        <w:rPr>
          <w:b/>
        </w:rPr>
      </w:pPr>
      <w:r w:rsidRPr="008323DC">
        <w:rPr>
          <w:b/>
        </w:rPr>
        <w:t xml:space="preserve">Free Response Questions information:  </w:t>
      </w:r>
    </w:p>
    <w:p w:rsidR="008323DC" w:rsidRDefault="008323DC">
      <w:r>
        <w:t>Free response questions are an integral part of the AP exam in May.  They are generally the part of the exam that students do not do so great on.  Therefore</w:t>
      </w:r>
      <w:r w:rsidR="006F08ED">
        <w:t>,</w:t>
      </w:r>
      <w:r>
        <w:t xml:space="preserve"> we as a school need to do extra practice on them.</w:t>
      </w:r>
    </w:p>
    <w:p w:rsidR="008323DC" w:rsidRDefault="008323DC">
      <w:r>
        <w:t xml:space="preserve">Students will be given one or two free response questions a chapter.  </w:t>
      </w:r>
      <w:r w:rsidR="005E3EB4">
        <w:t>Some will be o</w:t>
      </w:r>
      <w:r w:rsidR="006F08ED">
        <w:t>nly for practice in class.  Most</w:t>
      </w:r>
      <w:r w:rsidR="005E3EB4">
        <w:t xml:space="preserve"> will be for a grade.  </w:t>
      </w:r>
      <w:r w:rsidR="005E3EB4" w:rsidRPr="005E3EB4">
        <w:rPr>
          <w:u w:val="single"/>
        </w:rPr>
        <w:t>The ones that are given as a grade will be announced</w:t>
      </w:r>
      <w:r w:rsidR="005E3EB4">
        <w:t xml:space="preserve"> and given in class.    The grading will be using the College Board rubric and will be out of 4 points total.  </w:t>
      </w:r>
    </w:p>
    <w:p w:rsidR="00D4434F" w:rsidRDefault="00D4434F" w:rsidP="00D4434F">
      <w:pPr>
        <w:pStyle w:val="ListParagraph"/>
        <w:numPr>
          <w:ilvl w:val="0"/>
          <w:numId w:val="3"/>
        </w:numPr>
      </w:pPr>
      <w:r>
        <w:t xml:space="preserve">Each FRQ will be timed!  (usually 9-12 minutes)  </w:t>
      </w:r>
    </w:p>
    <w:p w:rsidR="00D4434F" w:rsidRDefault="00D4434F" w:rsidP="00D4434F">
      <w:pPr>
        <w:pStyle w:val="ListParagraph"/>
        <w:numPr>
          <w:ilvl w:val="0"/>
          <w:numId w:val="3"/>
        </w:numPr>
      </w:pPr>
      <w:r>
        <w:t xml:space="preserve">Each FRQ will be several parts.  </w:t>
      </w:r>
      <w:r w:rsidR="00AA7455">
        <w:t xml:space="preserve">Each </w:t>
      </w:r>
      <w:r w:rsidR="00AA7455" w:rsidRPr="00D4434F">
        <w:rPr>
          <w:u w:val="single"/>
        </w:rPr>
        <w:t xml:space="preserve">part </w:t>
      </w:r>
      <w:r w:rsidR="00AA7455">
        <w:t xml:space="preserve">of a question gets </w:t>
      </w:r>
      <w:r>
        <w:t xml:space="preserve">a mark of </w:t>
      </w:r>
    </w:p>
    <w:p w:rsidR="00D4434F" w:rsidRDefault="00AA7455" w:rsidP="00236E69">
      <w:pPr>
        <w:pStyle w:val="ListParagraph"/>
        <w:numPr>
          <w:ilvl w:val="1"/>
          <w:numId w:val="3"/>
        </w:numPr>
      </w:pPr>
      <w:r>
        <w:t xml:space="preserve">Essential (E:  </w:t>
      </w:r>
      <w:proofErr w:type="gramStart"/>
      <w:r w:rsidR="006F08ED">
        <w:t>Perfect</w:t>
      </w:r>
      <w:r w:rsidR="00236E69">
        <w:t>!</w:t>
      </w:r>
      <w:r w:rsidR="006F08ED">
        <w:t>…</w:t>
      </w:r>
      <w:proofErr w:type="gramEnd"/>
      <w:r w:rsidR="006F08ED">
        <w:t xml:space="preserve">..absolutely </w:t>
      </w:r>
      <w:r>
        <w:t xml:space="preserve">nothing wrong);  </w:t>
      </w:r>
      <w:r w:rsidR="00D4434F">
        <w:t>or</w:t>
      </w:r>
    </w:p>
    <w:p w:rsidR="00D4434F" w:rsidRDefault="00AA7455" w:rsidP="00236E69">
      <w:pPr>
        <w:pStyle w:val="ListParagraph"/>
        <w:numPr>
          <w:ilvl w:val="1"/>
          <w:numId w:val="3"/>
        </w:numPr>
      </w:pPr>
      <w:r>
        <w:t>Partial (P:  one small mistake) or</w:t>
      </w:r>
    </w:p>
    <w:p w:rsidR="005E3EB4" w:rsidRDefault="00AA7455" w:rsidP="00236E69">
      <w:pPr>
        <w:pStyle w:val="ListParagraph"/>
        <w:numPr>
          <w:ilvl w:val="1"/>
          <w:numId w:val="3"/>
        </w:numPr>
      </w:pPr>
      <w:r>
        <w:t xml:space="preserve">an Incorrect (I:  More than one </w:t>
      </w:r>
      <w:proofErr w:type="gramStart"/>
      <w:r>
        <w:t xml:space="preserve">mistake)  </w:t>
      </w:r>
      <w:r w:rsidR="006F08ED">
        <w:t xml:space="preserve"> </w:t>
      </w:r>
      <w:proofErr w:type="gramEnd"/>
      <w:r w:rsidR="006F08ED">
        <w:t xml:space="preserve">Then depending on how many of each E,P’s and I’s you get determines your grade.  </w:t>
      </w:r>
      <w:r w:rsidR="00D4434F">
        <w:t xml:space="preserve"> (see below)  </w:t>
      </w:r>
    </w:p>
    <w:p w:rsidR="00D4434F" w:rsidRDefault="00236E69">
      <w:r>
        <w:t>In case you are wondering, t</w:t>
      </w:r>
      <w:r w:rsidR="00D4434F">
        <w:t xml:space="preserve">his is what the college board equates the final numbers to:  </w:t>
      </w:r>
    </w:p>
    <w:p w:rsidR="005E3EB4" w:rsidRDefault="005E3EB4">
      <w:r>
        <w:t>4:  Complete solution</w:t>
      </w:r>
      <w:r w:rsidR="00AA7455">
        <w:tab/>
      </w:r>
      <w:proofErr w:type="gramStart"/>
      <w:r w:rsidR="00AA7455">
        <w:tab/>
        <w:t xml:space="preserve">  </w:t>
      </w:r>
      <w:r>
        <w:t>3</w:t>
      </w:r>
      <w:proofErr w:type="gramEnd"/>
      <w:r>
        <w:t>:  Developing solution</w:t>
      </w:r>
      <w:r w:rsidR="006F08ED">
        <w:tab/>
      </w:r>
      <w:r w:rsidR="006F08ED">
        <w:tab/>
      </w:r>
      <w:r>
        <w:t>2:  Incomplete solution</w:t>
      </w:r>
    </w:p>
    <w:p w:rsidR="005E3EB4" w:rsidRDefault="005E3EB4">
      <w:r>
        <w:t xml:space="preserve">1:  Minimal response.  </w:t>
      </w:r>
      <w:r w:rsidR="006F08ED">
        <w:tab/>
        <w:t xml:space="preserve">              </w:t>
      </w:r>
      <w:r w:rsidR="006F08ED">
        <w:tab/>
        <w:t xml:space="preserve">0:  Did not attempt or completely incorrect.  </w:t>
      </w:r>
      <w:r>
        <w:t xml:space="preserve"> </w:t>
      </w:r>
    </w:p>
    <w:p w:rsidR="005E3EB4" w:rsidRPr="00D4434F" w:rsidRDefault="005E3EB4">
      <w:r>
        <w:t>Expect most free response questions to be giv</w:t>
      </w:r>
      <w:r w:rsidR="00B24D52">
        <w:t xml:space="preserve">en the day </w:t>
      </w:r>
      <w:r w:rsidR="00B24D52" w:rsidRPr="00B24D52">
        <w:rPr>
          <w:b/>
          <w:u w:val="single"/>
        </w:rPr>
        <w:t>before</w:t>
      </w:r>
      <w:r w:rsidR="00AA7455">
        <w:t xml:space="preserve"> the exam over a unit</w:t>
      </w:r>
      <w:r>
        <w:t xml:space="preserve">.  </w:t>
      </w:r>
      <w:r w:rsidR="00B24D52">
        <w:t xml:space="preserve"> (</w:t>
      </w:r>
      <w:r w:rsidR="006F08ED">
        <w:t>Students</w:t>
      </w:r>
      <w:r w:rsidR="00B24D52">
        <w:t xml:space="preserve"> in the past have actually said they prefer before the test)  </w:t>
      </w:r>
      <w:r>
        <w:t xml:space="preserve">  In semesters past I have dropped the lowest two that are given for a grade.  </w:t>
      </w:r>
      <w:proofErr w:type="gramStart"/>
      <w:r w:rsidRPr="00AA7455">
        <w:rPr>
          <w:u w:val="single"/>
        </w:rPr>
        <w:t>However</w:t>
      </w:r>
      <w:proofErr w:type="gramEnd"/>
      <w:r w:rsidRPr="00AA7455">
        <w:rPr>
          <w:u w:val="single"/>
        </w:rPr>
        <w:t xml:space="preserve"> if a student is absent that would also be one of the free response questions dropped.  </w:t>
      </w:r>
      <w:r w:rsidR="00AA7455">
        <w:rPr>
          <w:u w:val="single"/>
        </w:rPr>
        <w:t xml:space="preserve">  </w:t>
      </w:r>
      <w:r w:rsidR="00D4434F">
        <w:t xml:space="preserve">(if you know you are going to be out, just come and take it early)  </w:t>
      </w:r>
    </w:p>
    <w:p w:rsidR="005E3EB4" w:rsidRDefault="005E3EB4">
      <w:r>
        <w:t xml:space="preserve">Free-response questions just for practice can be given at any time.  The ones graded will be announced.  Topics could be anything we have done up to that point, but generally will be what we are currently studying.  </w:t>
      </w:r>
    </w:p>
    <w:p w:rsidR="00AA7455" w:rsidRPr="00236E69" w:rsidRDefault="00AA7455">
      <w:pPr>
        <w:rPr>
          <w:b/>
        </w:rPr>
      </w:pPr>
      <w:r w:rsidRPr="00236E69">
        <w:rPr>
          <w:b/>
        </w:rPr>
        <w:t xml:space="preserve">GRADING:  </w:t>
      </w:r>
    </w:p>
    <w:p w:rsidR="00AA7455" w:rsidRDefault="000F5B51">
      <w:proofErr w:type="gramStart"/>
      <w:r>
        <w:t>Generally</w:t>
      </w:r>
      <w:proofErr w:type="gramEnd"/>
      <w:r>
        <w:t xml:space="preserve"> problems have either </w:t>
      </w:r>
      <w:r w:rsidR="00236E69">
        <w:t>four</w:t>
      </w:r>
      <w:r>
        <w:t xml:space="preserve"> parts or three parts.  Since the total is 4 points the following conversion is used whe</w:t>
      </w:r>
      <w:r w:rsidR="00667E74">
        <w:t>n grades are put into synergy no matter how many parts</w:t>
      </w:r>
    </w:p>
    <w:p w:rsidR="00B67BCE" w:rsidRDefault="00AA7455">
      <w:pPr>
        <w:rPr>
          <w:b/>
        </w:rPr>
      </w:pPr>
      <w:r w:rsidRPr="00667E74">
        <w:rPr>
          <w:b/>
        </w:rPr>
        <w:t xml:space="preserve">4:   </w:t>
      </w:r>
      <w:proofErr w:type="gramStart"/>
      <w:r w:rsidRPr="00667E74">
        <w:rPr>
          <w:b/>
        </w:rPr>
        <w:t xml:space="preserve">100;   </w:t>
      </w:r>
      <w:proofErr w:type="gramEnd"/>
      <w:r w:rsidRPr="00667E74">
        <w:rPr>
          <w:b/>
        </w:rPr>
        <w:t xml:space="preserve">      3 ½ :  93;</w:t>
      </w:r>
      <w:r w:rsidRPr="00667E74">
        <w:rPr>
          <w:b/>
        </w:rPr>
        <w:tab/>
        <w:t xml:space="preserve">   3:  85;</w:t>
      </w:r>
      <w:r w:rsidRPr="00667E74">
        <w:rPr>
          <w:b/>
        </w:rPr>
        <w:tab/>
      </w:r>
      <w:r w:rsidRPr="00667E74">
        <w:rPr>
          <w:b/>
        </w:rPr>
        <w:tab/>
        <w:t>2 ½:  78</w:t>
      </w:r>
      <w:r w:rsidRPr="00667E74">
        <w:rPr>
          <w:b/>
        </w:rPr>
        <w:tab/>
      </w:r>
      <w:r w:rsidRPr="00667E74">
        <w:rPr>
          <w:b/>
        </w:rPr>
        <w:tab/>
        <w:t>2:  72;</w:t>
      </w:r>
      <w:r w:rsidRPr="00667E74">
        <w:rPr>
          <w:b/>
        </w:rPr>
        <w:tab/>
      </w:r>
      <w:r w:rsidRPr="00667E74">
        <w:rPr>
          <w:b/>
        </w:rPr>
        <w:tab/>
        <w:t>1 ½ :  65</w:t>
      </w:r>
      <w:r w:rsidRPr="00667E74">
        <w:rPr>
          <w:b/>
        </w:rPr>
        <w:tab/>
        <w:t xml:space="preserve">1:  </w:t>
      </w:r>
      <w:r w:rsidR="00441B1A" w:rsidRPr="00667E74">
        <w:rPr>
          <w:b/>
        </w:rPr>
        <w:t>60</w:t>
      </w:r>
      <w:r w:rsidR="00441B1A" w:rsidRPr="00667E74">
        <w:rPr>
          <w:b/>
        </w:rPr>
        <w:tab/>
        <w:t xml:space="preserve">   ½:  50</w:t>
      </w:r>
      <w:r w:rsidRPr="00667E74">
        <w:rPr>
          <w:b/>
        </w:rPr>
        <w:tab/>
      </w:r>
    </w:p>
    <w:p w:rsidR="00D4434F" w:rsidRDefault="00D4434F">
      <w:pPr>
        <w:rPr>
          <w:b/>
          <w:i/>
        </w:rPr>
      </w:pPr>
    </w:p>
    <w:p w:rsidR="00667E74" w:rsidRPr="00D4434F" w:rsidRDefault="00667E74" w:rsidP="00D4434F">
      <w:pPr>
        <w:pStyle w:val="ListParagraph"/>
        <w:numPr>
          <w:ilvl w:val="0"/>
          <w:numId w:val="1"/>
        </w:numPr>
        <w:rPr>
          <w:b/>
        </w:rPr>
      </w:pPr>
      <w:r w:rsidRPr="00D4434F">
        <w:rPr>
          <w:b/>
          <w:i/>
        </w:rPr>
        <w:t>If there are 4 parts than you get 1 point for an E; ½ a point for a P and 0 points for an I.</w:t>
      </w:r>
      <w:r w:rsidRPr="00D4434F">
        <w:rPr>
          <w:b/>
        </w:rPr>
        <w:t xml:space="preserve">  </w:t>
      </w:r>
    </w:p>
    <w:p w:rsidR="00B67BCE" w:rsidRPr="00D4434F" w:rsidRDefault="000F5B51" w:rsidP="00D4434F">
      <w:pPr>
        <w:pStyle w:val="ListParagraph"/>
        <w:numPr>
          <w:ilvl w:val="0"/>
          <w:numId w:val="1"/>
        </w:numPr>
        <w:rPr>
          <w:b/>
          <w:i/>
        </w:rPr>
      </w:pPr>
      <w:r w:rsidRPr="00D4434F">
        <w:rPr>
          <w:b/>
          <w:i/>
        </w:rPr>
        <w:t>If a problem has three</w:t>
      </w:r>
      <w:r w:rsidR="00B67BCE" w:rsidRPr="00D4434F">
        <w:rPr>
          <w:b/>
          <w:i/>
        </w:rPr>
        <w:t xml:space="preserve"> parts the following grading will GENERALLY be used</w:t>
      </w:r>
    </w:p>
    <w:p w:rsidR="00B67BCE" w:rsidRPr="00D4434F" w:rsidRDefault="00B67BCE">
      <w:pPr>
        <w:rPr>
          <w:b/>
        </w:rPr>
      </w:pPr>
      <w:r w:rsidRPr="00D4434F">
        <w:rPr>
          <w:b/>
        </w:rPr>
        <w:t>EEE:4</w:t>
      </w:r>
      <w:r w:rsidRPr="00D4434F">
        <w:rPr>
          <w:b/>
        </w:rPr>
        <w:tab/>
      </w:r>
      <w:r w:rsidRPr="00D4434F">
        <w:rPr>
          <w:b/>
        </w:rPr>
        <w:tab/>
        <w:t>EEP- 3 ½          EPP</w:t>
      </w:r>
      <w:r w:rsidR="00287D50" w:rsidRPr="00D4434F">
        <w:rPr>
          <w:b/>
        </w:rPr>
        <w:t xml:space="preserve"> or EEI</w:t>
      </w:r>
      <w:r w:rsidRPr="00D4434F">
        <w:rPr>
          <w:b/>
        </w:rPr>
        <w:t xml:space="preserve">: 3     </w:t>
      </w:r>
      <w:r w:rsidR="00287D50" w:rsidRPr="00D4434F">
        <w:rPr>
          <w:b/>
        </w:rPr>
        <w:tab/>
      </w:r>
      <w:r w:rsidRPr="00D4434F">
        <w:rPr>
          <w:b/>
        </w:rPr>
        <w:t xml:space="preserve">PPP or EPI:  2 ½      </w:t>
      </w:r>
      <w:r w:rsidR="00287D50" w:rsidRPr="00D4434F">
        <w:rPr>
          <w:b/>
        </w:rPr>
        <w:tab/>
      </w:r>
      <w:r w:rsidRPr="00D4434F">
        <w:rPr>
          <w:b/>
        </w:rPr>
        <w:t>EII</w:t>
      </w:r>
      <w:r w:rsidR="00287D50" w:rsidRPr="00D4434F">
        <w:rPr>
          <w:b/>
        </w:rPr>
        <w:t xml:space="preserve"> or PPI:  2</w:t>
      </w:r>
      <w:r w:rsidR="00287D50" w:rsidRPr="00D4434F">
        <w:rPr>
          <w:b/>
        </w:rPr>
        <w:tab/>
        <w:t xml:space="preserve">PII:  1   III:  ½ </w:t>
      </w:r>
    </w:p>
    <w:p w:rsidR="00B67BCE" w:rsidRPr="00D4434F" w:rsidRDefault="000F5B51" w:rsidP="00D4434F">
      <w:pPr>
        <w:pStyle w:val="ListParagraph"/>
        <w:numPr>
          <w:ilvl w:val="0"/>
          <w:numId w:val="2"/>
        </w:numPr>
        <w:rPr>
          <w:b/>
          <w:i/>
        </w:rPr>
      </w:pPr>
      <w:r w:rsidRPr="00D4434F">
        <w:rPr>
          <w:b/>
          <w:i/>
        </w:rPr>
        <w:t xml:space="preserve">Very rarely </w:t>
      </w:r>
      <w:proofErr w:type="gramStart"/>
      <w:r w:rsidRPr="00D4434F">
        <w:rPr>
          <w:b/>
          <w:i/>
        </w:rPr>
        <w:t>a</w:t>
      </w:r>
      <w:proofErr w:type="gramEnd"/>
      <w:r w:rsidRPr="00D4434F">
        <w:rPr>
          <w:b/>
          <w:i/>
        </w:rPr>
        <w:t xml:space="preserve"> FRQ will only have two parts.  Then something </w:t>
      </w:r>
      <w:proofErr w:type="gramStart"/>
      <w:r w:rsidRPr="00D4434F">
        <w:rPr>
          <w:b/>
          <w:i/>
        </w:rPr>
        <w:t>SIMILAR to</w:t>
      </w:r>
      <w:proofErr w:type="gramEnd"/>
      <w:r w:rsidRPr="00D4434F">
        <w:rPr>
          <w:b/>
          <w:i/>
        </w:rPr>
        <w:t xml:space="preserve"> the following will be used.  </w:t>
      </w:r>
    </w:p>
    <w:p w:rsidR="000F5B51" w:rsidRDefault="000F5B51">
      <w:pPr>
        <w:rPr>
          <w:b/>
          <w:i/>
        </w:rPr>
      </w:pPr>
      <w:r w:rsidRPr="00D4434F">
        <w:rPr>
          <w:b/>
          <w:i/>
        </w:rPr>
        <w:t>EE:4</w:t>
      </w:r>
      <w:r w:rsidRPr="00D4434F">
        <w:rPr>
          <w:b/>
          <w:i/>
        </w:rPr>
        <w:tab/>
      </w:r>
      <w:r w:rsidRPr="00D4434F">
        <w:rPr>
          <w:b/>
          <w:i/>
        </w:rPr>
        <w:tab/>
        <w:t>EP:  3</w:t>
      </w:r>
      <w:r w:rsidRPr="00D4434F">
        <w:rPr>
          <w:b/>
          <w:i/>
        </w:rPr>
        <w:tab/>
      </w:r>
      <w:r w:rsidR="00D4434F">
        <w:rPr>
          <w:b/>
          <w:i/>
        </w:rPr>
        <w:t xml:space="preserve"> </w:t>
      </w:r>
      <w:r w:rsidR="00D4434F">
        <w:rPr>
          <w:b/>
          <w:i/>
        </w:rPr>
        <w:tab/>
        <w:t>EI:2 ½</w:t>
      </w:r>
      <w:r w:rsidR="00D4434F">
        <w:rPr>
          <w:b/>
          <w:i/>
        </w:rPr>
        <w:tab/>
      </w:r>
      <w:r w:rsidRPr="00D4434F">
        <w:rPr>
          <w:b/>
          <w:i/>
        </w:rPr>
        <w:tab/>
        <w:t>IP:2</w:t>
      </w:r>
      <w:r w:rsidR="00D4434F">
        <w:rPr>
          <w:b/>
          <w:i/>
        </w:rPr>
        <w:tab/>
      </w:r>
      <w:r w:rsidRPr="00D4434F">
        <w:rPr>
          <w:b/>
          <w:i/>
        </w:rPr>
        <w:tab/>
        <w:t xml:space="preserve">II: 1  </w:t>
      </w:r>
      <w:r w:rsidRPr="00D4434F">
        <w:rPr>
          <w:b/>
          <w:i/>
        </w:rPr>
        <w:tab/>
      </w:r>
    </w:p>
    <w:p w:rsidR="00236E69" w:rsidRDefault="00236E69">
      <w:pPr>
        <w:rPr>
          <w:b/>
          <w:i/>
        </w:rPr>
      </w:pPr>
    </w:p>
    <w:p w:rsidR="00236E69" w:rsidRPr="00236E69" w:rsidRDefault="00236E69">
      <w:r>
        <w:t xml:space="preserve">One final word, </w:t>
      </w:r>
      <w:r w:rsidRPr="00236E69">
        <w:rPr>
          <w:u w:val="single"/>
        </w:rPr>
        <w:t xml:space="preserve">please </w:t>
      </w:r>
      <w:r>
        <w:t xml:space="preserve">do not expect to come into class and get a 4/4 on your very first FRQ.  Even my best students struggled at the beginning.   They are AP questions and supposed to be difficult.  However, if you follow my hints and do your part, they end up being an easy part </w:t>
      </w:r>
      <w:bookmarkStart w:id="0" w:name="_GoBack"/>
      <w:bookmarkEnd w:id="0"/>
      <w:r>
        <w:t xml:space="preserve">of the class and on the actual AP test you will do awesome on this </w:t>
      </w:r>
      <w:proofErr w:type="gramStart"/>
      <w:r>
        <w:t xml:space="preserve">section.  </w:t>
      </w:r>
      <w:proofErr w:type="gramEnd"/>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236E69" w:rsidRPr="00236E69" w:rsidSect="00D443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A76"/>
    <w:multiLevelType w:val="hybridMultilevel"/>
    <w:tmpl w:val="3F44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B5EFE"/>
    <w:multiLevelType w:val="hybridMultilevel"/>
    <w:tmpl w:val="25E0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B063C"/>
    <w:multiLevelType w:val="hybridMultilevel"/>
    <w:tmpl w:val="E09A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DC"/>
    <w:rsid w:val="000F5B51"/>
    <w:rsid w:val="00236E69"/>
    <w:rsid w:val="00287D50"/>
    <w:rsid w:val="00441B1A"/>
    <w:rsid w:val="005E3EB4"/>
    <w:rsid w:val="00667E74"/>
    <w:rsid w:val="006F08ED"/>
    <w:rsid w:val="008323DC"/>
    <w:rsid w:val="00877FB2"/>
    <w:rsid w:val="00AA7455"/>
    <w:rsid w:val="00B24D52"/>
    <w:rsid w:val="00B67BCE"/>
    <w:rsid w:val="00C304BF"/>
    <w:rsid w:val="00D22EB7"/>
    <w:rsid w:val="00D4434F"/>
    <w:rsid w:val="00DB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E4F8"/>
  <w15:chartTrackingRefBased/>
  <w15:docId w15:val="{E23A751C-7A1A-491D-A195-4CE805C2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4BF"/>
    <w:rPr>
      <w:rFonts w:ascii="Segoe UI" w:hAnsi="Segoe UI" w:cs="Segoe UI"/>
      <w:sz w:val="18"/>
      <w:szCs w:val="18"/>
    </w:rPr>
  </w:style>
  <w:style w:type="paragraph" w:styleId="ListParagraph">
    <w:name w:val="List Paragraph"/>
    <w:basedOn w:val="Normal"/>
    <w:uiPriority w:val="34"/>
    <w:qFormat/>
    <w:rsid w:val="00D4434F"/>
    <w:pPr>
      <w:ind w:left="720"/>
      <w:contextualSpacing/>
    </w:pPr>
  </w:style>
  <w:style w:type="character" w:styleId="PlaceholderText">
    <w:name w:val="Placeholder Text"/>
    <w:basedOn w:val="DefaultParagraphFont"/>
    <w:uiPriority w:val="99"/>
    <w:semiHidden/>
    <w:rsid w:val="00D443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Sever</dc:creator>
  <cp:keywords/>
  <dc:description/>
  <cp:lastModifiedBy>Eric Sever</cp:lastModifiedBy>
  <cp:revision>8</cp:revision>
  <cp:lastPrinted>2017-07-25T12:43:00Z</cp:lastPrinted>
  <dcterms:created xsi:type="dcterms:W3CDTF">2017-07-26T12:30:00Z</dcterms:created>
  <dcterms:modified xsi:type="dcterms:W3CDTF">2019-07-26T20:01:00Z</dcterms:modified>
</cp:coreProperties>
</file>