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7A" w:rsidRDefault="00F476A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AP Statistics</w:t>
      </w:r>
    </w:p>
    <w:p w:rsidR="00F476AD" w:rsidRDefault="00F476A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Ch. 9  </w:t>
      </w:r>
    </w:p>
    <w:p w:rsidR="00F476AD" w:rsidRDefault="00F476A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Some of the “little stuff” you need to know.  </w:t>
      </w:r>
    </w:p>
    <w:p w:rsidR="00F476AD" w:rsidRDefault="00F476AD">
      <w:pPr>
        <w:rPr>
          <w:rFonts w:ascii="Microsoft Sans Serif" w:hAnsi="Microsoft Sans Serif" w:cs="Microsoft Sans Serif"/>
          <w:sz w:val="24"/>
          <w:szCs w:val="24"/>
        </w:rPr>
      </w:pPr>
    </w:p>
    <w:p w:rsidR="00F476AD" w:rsidRDefault="00F476A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1.  You have a matched 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pairs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 xml:space="preserve"> test that currently has a alpha of .04 and power of .88.  You run another test that has the same sample size and power has increased to .93.  Alpha must now be (less th</w:t>
      </w:r>
      <w:r w:rsidR="00997AB6">
        <w:rPr>
          <w:rFonts w:ascii="Microsoft Sans Serif" w:hAnsi="Microsoft Sans Serif" w:cs="Microsoft Sans Serif"/>
          <w:sz w:val="24"/>
          <w:szCs w:val="24"/>
        </w:rPr>
        <w:t>an, greater than, equal to) .04</w:t>
      </w:r>
    </w:p>
    <w:p w:rsidR="00F476AD" w:rsidRDefault="00F476A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Why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???:</w:t>
      </w:r>
      <w:proofErr w:type="gramEnd"/>
    </w:p>
    <w:p w:rsidR="00997AB6" w:rsidRDefault="00997AB6">
      <w:pPr>
        <w:rPr>
          <w:rFonts w:ascii="Microsoft Sans Serif" w:hAnsi="Microsoft Sans Serif" w:cs="Microsoft Sans Serif"/>
          <w:sz w:val="24"/>
          <w:szCs w:val="24"/>
        </w:rPr>
      </w:pPr>
    </w:p>
    <w:p w:rsidR="00F476AD" w:rsidRDefault="00F476A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2.  You have performed two 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tailed  t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>-test for means and have a t-statistic is 1.65 for n=13 and alpha = .05.  What is your p-value?  _______________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_  Will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 xml:space="preserve"> the null be rejected?  </w:t>
      </w:r>
    </w:p>
    <w:p w:rsidR="00F476AD" w:rsidRDefault="00F476AD">
      <w:pPr>
        <w:rPr>
          <w:rFonts w:ascii="Microsoft Sans Serif" w:hAnsi="Microsoft Sans Serif" w:cs="Microsoft Sans Serif"/>
          <w:sz w:val="24"/>
          <w:szCs w:val="24"/>
        </w:rPr>
      </w:pPr>
    </w:p>
    <w:p w:rsidR="00F476AD" w:rsidRDefault="00F476A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3.  As power increases, the probability of a type one error ____________, 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and  the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 xml:space="preserve"> probability of a type II error ____________ </w:t>
      </w:r>
    </w:p>
    <w:p w:rsidR="00F476AD" w:rsidRDefault="00F476AD">
      <w:pPr>
        <w:rPr>
          <w:rFonts w:ascii="Microsoft Sans Serif" w:hAnsi="Microsoft Sans Serif" w:cs="Microsoft Sans Serif"/>
          <w:sz w:val="24"/>
          <w:szCs w:val="24"/>
        </w:rPr>
      </w:pPr>
    </w:p>
    <w:p w:rsidR="00F476AD" w:rsidRDefault="00F476A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4.  You are running a one proportion z test.  The test is one tailed on the right side.  You get a p-value of .03.  What is your z-statistic?  _____________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_  What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 xml:space="preserve"> is your critical value at an alpha of .01</w:t>
      </w:r>
    </w:p>
    <w:p w:rsidR="00F476AD" w:rsidRDefault="00F476AD">
      <w:pPr>
        <w:rPr>
          <w:rFonts w:ascii="Microsoft Sans Serif" w:hAnsi="Microsoft Sans Serif" w:cs="Microsoft Sans Serif"/>
          <w:sz w:val="24"/>
          <w:szCs w:val="24"/>
        </w:rPr>
      </w:pPr>
    </w:p>
    <w:p w:rsidR="00F476AD" w:rsidRDefault="00F476A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5.  Tell if the following would require a matched pairs test.  </w:t>
      </w:r>
    </w:p>
    <w:p w:rsidR="00F476AD" w:rsidRDefault="00F476A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a)  You are looking at the scores of Ms. Sims AP Statistics class and Mr.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Sever’s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AP Statistics class.  You think the scores in Ms. Sims may be higher.</w:t>
      </w:r>
    </w:p>
    <w:p w:rsidR="00F476AD" w:rsidRDefault="00F476A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b)  You are looking at the percentage of students who vape this year as opposed to last.  You think the proportion has gone up in the last year.  </w:t>
      </w:r>
    </w:p>
    <w:p w:rsidR="00F476AD" w:rsidRDefault="00F476AD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c)  You </w:t>
      </w:r>
      <w:r w:rsidR="00997AB6">
        <w:rPr>
          <w:rFonts w:ascii="Microsoft Sans Serif" w:hAnsi="Microsoft Sans Serif" w:cs="Microsoft Sans Serif"/>
          <w:sz w:val="24"/>
          <w:szCs w:val="24"/>
        </w:rPr>
        <w:t xml:space="preserve">collect blood pressure data from volunteers who are in a Yoga class.  You take the blood pressure before and after Yoga.  </w:t>
      </w:r>
    </w:p>
    <w:p w:rsidR="00997AB6" w:rsidRDefault="00997AB6">
      <w:pPr>
        <w:rPr>
          <w:rFonts w:ascii="Microsoft Sans Serif" w:hAnsi="Microsoft Sans Serif" w:cs="Microsoft Sans Serif"/>
          <w:sz w:val="24"/>
          <w:szCs w:val="24"/>
        </w:rPr>
      </w:pPr>
    </w:p>
    <w:p w:rsidR="00997AB6" w:rsidRDefault="00997AB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6.  You are running a t-test for means with alpha .06 and it is a 2 tailed test.  If the sample size is 19 what would be your upper critical value?  </w:t>
      </w:r>
    </w:p>
    <w:p w:rsidR="00997AB6" w:rsidRDefault="00997AB6">
      <w:pPr>
        <w:rPr>
          <w:rFonts w:ascii="Microsoft Sans Serif" w:hAnsi="Microsoft Sans Serif" w:cs="Microsoft Sans Serif"/>
          <w:sz w:val="24"/>
          <w:szCs w:val="24"/>
        </w:rPr>
      </w:pPr>
    </w:p>
    <w:p w:rsidR="00997AB6" w:rsidRDefault="00997AB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7.  You are running a one-tailed matched pairs test on the positive side.  If x-bar is</w:t>
      </w:r>
      <w:r w:rsidR="00250C2B">
        <w:rPr>
          <w:rFonts w:ascii="Microsoft Sans Serif" w:hAnsi="Microsoft Sans Serif" w:cs="Microsoft Sans Serif"/>
          <w:sz w:val="24"/>
          <w:szCs w:val="24"/>
        </w:rPr>
        <w:t xml:space="preserve"> 12, s=4.2 and n=9, is your statistic</w:t>
      </w:r>
      <w:bookmarkStart w:id="0" w:name="_GoBack"/>
      <w:bookmarkEnd w:id="0"/>
      <w:r>
        <w:rPr>
          <w:rFonts w:ascii="Microsoft Sans Serif" w:hAnsi="Microsoft Sans Serif" w:cs="Microsoft Sans Serif"/>
          <w:sz w:val="24"/>
          <w:szCs w:val="24"/>
        </w:rPr>
        <w:t xml:space="preserve"> in the rejection region.  </w:t>
      </w:r>
    </w:p>
    <w:p w:rsidR="00997AB6" w:rsidRDefault="00997AB6">
      <w:pPr>
        <w:rPr>
          <w:rFonts w:ascii="Microsoft Sans Serif" w:hAnsi="Microsoft Sans Serif" w:cs="Microsoft Sans Serif"/>
          <w:sz w:val="24"/>
          <w:szCs w:val="24"/>
        </w:rPr>
      </w:pPr>
    </w:p>
    <w:p w:rsidR="00997AB6" w:rsidRDefault="00997AB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8.  Which of the following are equivalent</w:t>
      </w:r>
    </w:p>
    <w:p w:rsidR="00997AB6" w:rsidRDefault="00997AB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a)  </w:t>
      </w:r>
      <w:r w:rsidRPr="00997AB6">
        <w:rPr>
          <w:rFonts w:ascii="Microsoft Sans Serif" w:hAnsi="Microsoft Sans Serif" w:cs="Microsoft Sans Serif"/>
          <w:sz w:val="20"/>
          <w:szCs w:val="20"/>
        </w:rPr>
        <w:t>One tailed test for mean vs T confidence interval     b</w:t>
      </w:r>
      <w:proofErr w:type="gramStart"/>
      <w:r w:rsidRPr="00997AB6">
        <w:rPr>
          <w:rFonts w:ascii="Microsoft Sans Serif" w:hAnsi="Microsoft Sans Serif" w:cs="Microsoft Sans Serif"/>
          <w:sz w:val="20"/>
          <w:szCs w:val="20"/>
        </w:rPr>
        <w:t>)  Two</w:t>
      </w:r>
      <w:proofErr w:type="gramEnd"/>
      <w:r w:rsidRPr="00997AB6">
        <w:rPr>
          <w:rFonts w:ascii="Microsoft Sans Serif" w:hAnsi="Microsoft Sans Serif" w:cs="Microsoft Sans Serif"/>
          <w:sz w:val="20"/>
          <w:szCs w:val="20"/>
        </w:rPr>
        <w:t xml:space="preserve"> tailed test for proportion vs One prop z-interval</w:t>
      </w:r>
    </w:p>
    <w:p w:rsidR="00997AB6" w:rsidRPr="00997AB6" w:rsidRDefault="00997AB6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c)   2 tailed matched pairs test vs T confidence interval</w:t>
      </w:r>
      <w:r>
        <w:rPr>
          <w:rFonts w:ascii="Microsoft Sans Serif" w:hAnsi="Microsoft Sans Serif" w:cs="Microsoft Sans Serif"/>
          <w:sz w:val="20"/>
          <w:szCs w:val="20"/>
        </w:rPr>
        <w:tab/>
        <w:t>d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)  One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tailed matched pairs test vs T confidence interval.  </w:t>
      </w:r>
    </w:p>
    <w:sectPr w:rsidR="00997AB6" w:rsidRPr="00997AB6" w:rsidSect="00F47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AD"/>
    <w:rsid w:val="00250C2B"/>
    <w:rsid w:val="005105CA"/>
    <w:rsid w:val="00997AB6"/>
    <w:rsid w:val="00E7147A"/>
    <w:rsid w:val="00F4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BB6B"/>
  <w15:chartTrackingRefBased/>
  <w15:docId w15:val="{DBC3887C-C1F0-491C-A6F6-2E73C61F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Sever</dc:creator>
  <cp:keywords/>
  <dc:description/>
  <cp:lastModifiedBy>Eric Sever</cp:lastModifiedBy>
  <cp:revision>2</cp:revision>
  <cp:lastPrinted>2019-02-11T19:12:00Z</cp:lastPrinted>
  <dcterms:created xsi:type="dcterms:W3CDTF">2019-02-11T18:50:00Z</dcterms:created>
  <dcterms:modified xsi:type="dcterms:W3CDTF">2019-02-11T19:23:00Z</dcterms:modified>
</cp:coreProperties>
</file>