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620" w:rsidRPr="008C61F9" w:rsidRDefault="00482620" w:rsidP="00482620">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75" w:hanging="375"/>
        <w:rPr>
          <w:rFonts w:ascii="Times New Roman" w:hAnsi="Times New Roman"/>
          <w:b/>
          <w:sz w:val="16"/>
          <w:szCs w:val="16"/>
        </w:rPr>
      </w:pPr>
      <w:r w:rsidRPr="008C61F9">
        <w:rPr>
          <w:rFonts w:ascii="Times New Roman" w:hAnsi="Times New Roman"/>
          <w:b/>
          <w:sz w:val="16"/>
          <w:szCs w:val="16"/>
        </w:rPr>
        <w:t>AP STATISTICS</w:t>
      </w:r>
    </w:p>
    <w:p w:rsidR="00482620" w:rsidRPr="008C61F9" w:rsidRDefault="00482620" w:rsidP="00482620">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75" w:hanging="375"/>
        <w:rPr>
          <w:rFonts w:ascii="Times New Roman" w:hAnsi="Times New Roman"/>
          <w:b/>
          <w:sz w:val="16"/>
          <w:szCs w:val="16"/>
        </w:rPr>
      </w:pPr>
      <w:smartTag w:uri="urn:schemas-microsoft-com:office:smarttags" w:element="country-region">
        <w:smartTag w:uri="urn:schemas-microsoft-com:office:smarttags" w:element="place">
          <w:r w:rsidRPr="008C61F9">
            <w:rPr>
              <w:rFonts w:ascii="Times New Roman" w:hAnsi="Times New Roman"/>
              <w:b/>
              <w:sz w:val="16"/>
              <w:szCs w:val="16"/>
            </w:rPr>
            <w:t>CH.</w:t>
          </w:r>
        </w:smartTag>
      </w:smartTag>
      <w:r w:rsidR="00151A72">
        <w:rPr>
          <w:rFonts w:ascii="Times New Roman" w:hAnsi="Times New Roman"/>
          <w:b/>
          <w:sz w:val="16"/>
          <w:szCs w:val="16"/>
        </w:rPr>
        <w:t xml:space="preserve"> 8  </w:t>
      </w:r>
      <w:r w:rsidR="00B079D2">
        <w:rPr>
          <w:rFonts w:ascii="Times New Roman" w:hAnsi="Times New Roman"/>
          <w:b/>
          <w:sz w:val="16"/>
          <w:szCs w:val="16"/>
        </w:rPr>
        <w:t>Practice Test</w:t>
      </w:r>
    </w:p>
    <w:p w:rsidR="00482620" w:rsidRPr="008C61F9" w:rsidRDefault="00CE4C66" w:rsidP="00482620">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75" w:hanging="375"/>
        <w:rPr>
          <w:rFonts w:ascii="Times New Roman" w:hAnsi="Times New Roman"/>
          <w:b/>
          <w:sz w:val="16"/>
          <w:szCs w:val="16"/>
        </w:rPr>
      </w:pPr>
      <w:r>
        <w:rPr>
          <w:rFonts w:ascii="Times New Roman" w:hAnsi="Times New Roman"/>
          <w:b/>
          <w:sz w:val="16"/>
          <w:szCs w:val="16"/>
        </w:rPr>
        <w:t>SPRING 2018</w:t>
      </w:r>
    </w:p>
    <w:p w:rsidR="00482620" w:rsidRPr="008C61F9" w:rsidRDefault="00482620" w:rsidP="00482620">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75" w:hanging="375"/>
        <w:rPr>
          <w:rFonts w:ascii="Times New Roman" w:hAnsi="Times New Roman"/>
          <w:b/>
          <w:sz w:val="16"/>
          <w:szCs w:val="16"/>
        </w:rPr>
      </w:pPr>
    </w:p>
    <w:p w:rsidR="00482620" w:rsidRPr="008C61F9" w:rsidRDefault="00482620" w:rsidP="00482620">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75" w:hanging="375"/>
        <w:rPr>
          <w:rFonts w:ascii="Comic Sans MS" w:hAnsi="Comic Sans MS"/>
          <w:sz w:val="16"/>
          <w:szCs w:val="16"/>
        </w:rPr>
      </w:pPr>
      <w:r w:rsidRPr="008C61F9">
        <w:rPr>
          <w:rFonts w:ascii="Comic Sans MS" w:hAnsi="Comic Sans MS"/>
          <w:b/>
          <w:sz w:val="16"/>
          <w:szCs w:val="16"/>
        </w:rPr>
        <w:t>1.</w:t>
      </w:r>
      <w:r w:rsidRPr="008C61F9">
        <w:rPr>
          <w:rFonts w:ascii="Comic Sans MS" w:hAnsi="Comic Sans MS"/>
          <w:sz w:val="16"/>
          <w:szCs w:val="16"/>
        </w:rPr>
        <w:tab/>
        <w:t>You want to compute a 96% confidence interval for a population mean.  Assume that the population standard deviation is known to be 10 and the sample size is 50.  The critical value to be used in this calculation is</w:t>
      </w:r>
    </w:p>
    <w:p w:rsidR="00482620" w:rsidRPr="008C61F9" w:rsidRDefault="00482620" w:rsidP="00482620">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omic Sans MS" w:hAnsi="Comic Sans MS"/>
          <w:sz w:val="16"/>
          <w:szCs w:val="16"/>
        </w:rPr>
      </w:pPr>
      <w:r w:rsidRPr="008C61F9">
        <w:rPr>
          <w:rFonts w:ascii="Comic Sans MS" w:hAnsi="Comic Sans MS"/>
          <w:sz w:val="16"/>
          <w:szCs w:val="16"/>
        </w:rPr>
        <w:tab/>
        <w:t>(a)</w:t>
      </w:r>
      <w:r w:rsidRPr="008C61F9">
        <w:rPr>
          <w:rFonts w:ascii="Comic Sans MS" w:hAnsi="Comic Sans MS"/>
          <w:sz w:val="16"/>
          <w:szCs w:val="16"/>
        </w:rPr>
        <w:tab/>
        <w:t>1.960</w:t>
      </w:r>
    </w:p>
    <w:p w:rsidR="00482620" w:rsidRPr="008C61F9" w:rsidRDefault="00482620" w:rsidP="00482620">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omic Sans MS" w:hAnsi="Comic Sans MS"/>
          <w:sz w:val="16"/>
          <w:szCs w:val="16"/>
        </w:rPr>
      </w:pPr>
      <w:r w:rsidRPr="008C61F9">
        <w:rPr>
          <w:rFonts w:ascii="Comic Sans MS" w:hAnsi="Comic Sans MS"/>
          <w:sz w:val="16"/>
          <w:szCs w:val="16"/>
        </w:rPr>
        <w:tab/>
        <w:t>(b)</w:t>
      </w:r>
      <w:r w:rsidR="00320BD9">
        <w:rPr>
          <w:rFonts w:ascii="Comic Sans MS" w:hAnsi="Comic Sans MS"/>
          <w:sz w:val="16"/>
          <w:szCs w:val="16"/>
        </w:rPr>
        <w:t xml:space="preserve">  </w:t>
      </w:r>
      <w:r w:rsidRPr="008C61F9">
        <w:rPr>
          <w:rFonts w:ascii="Comic Sans MS" w:hAnsi="Comic Sans MS"/>
          <w:sz w:val="16"/>
          <w:szCs w:val="16"/>
        </w:rPr>
        <w:t xml:space="preserve"> 1.645</w:t>
      </w:r>
    </w:p>
    <w:p w:rsidR="00482620" w:rsidRPr="008C61F9" w:rsidRDefault="00482620" w:rsidP="00482620">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omic Sans MS" w:hAnsi="Comic Sans MS"/>
          <w:sz w:val="16"/>
          <w:szCs w:val="16"/>
        </w:rPr>
      </w:pPr>
      <w:r w:rsidRPr="008C61F9">
        <w:rPr>
          <w:rFonts w:ascii="Comic Sans MS" w:hAnsi="Comic Sans MS"/>
          <w:sz w:val="16"/>
          <w:szCs w:val="16"/>
        </w:rPr>
        <w:tab/>
        <w:t>(c)</w:t>
      </w:r>
      <w:r w:rsidRPr="008C61F9">
        <w:rPr>
          <w:rFonts w:ascii="Comic Sans MS" w:hAnsi="Comic Sans MS"/>
          <w:sz w:val="16"/>
          <w:szCs w:val="16"/>
        </w:rPr>
        <w:tab/>
        <w:t>1.7507</w:t>
      </w:r>
    </w:p>
    <w:p w:rsidR="00482620" w:rsidRPr="008C61F9" w:rsidRDefault="00482620" w:rsidP="00482620">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omic Sans MS" w:hAnsi="Comic Sans MS"/>
          <w:sz w:val="16"/>
          <w:szCs w:val="16"/>
        </w:rPr>
      </w:pPr>
      <w:r w:rsidRPr="008C61F9">
        <w:rPr>
          <w:rFonts w:ascii="Comic Sans MS" w:hAnsi="Comic Sans MS"/>
          <w:sz w:val="16"/>
          <w:szCs w:val="16"/>
        </w:rPr>
        <w:tab/>
        <w:t>(d)</w:t>
      </w:r>
      <w:r w:rsidRPr="008C61F9">
        <w:rPr>
          <w:rFonts w:ascii="Comic Sans MS" w:hAnsi="Comic Sans MS"/>
          <w:sz w:val="16"/>
          <w:szCs w:val="16"/>
        </w:rPr>
        <w:tab/>
        <w:t>2.0537</w:t>
      </w:r>
    </w:p>
    <w:p w:rsidR="00482620" w:rsidRPr="008C61F9" w:rsidRDefault="00482620" w:rsidP="00482620">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omic Sans MS" w:hAnsi="Comic Sans MS"/>
          <w:sz w:val="16"/>
          <w:szCs w:val="16"/>
        </w:rPr>
      </w:pPr>
    </w:p>
    <w:p w:rsidR="00482620" w:rsidRPr="008C61F9" w:rsidRDefault="00482620" w:rsidP="00482620">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omic Sans MS" w:hAnsi="Comic Sans MS"/>
          <w:sz w:val="16"/>
          <w:szCs w:val="16"/>
        </w:rPr>
      </w:pPr>
      <w:r w:rsidRPr="008C61F9">
        <w:rPr>
          <w:rFonts w:ascii="Comic Sans MS" w:hAnsi="Comic Sans MS"/>
          <w:b/>
          <w:sz w:val="16"/>
          <w:szCs w:val="16"/>
        </w:rPr>
        <w:t>2.</w:t>
      </w:r>
      <w:r w:rsidRPr="008C61F9">
        <w:rPr>
          <w:rFonts w:ascii="Comic Sans MS" w:hAnsi="Comic Sans MS"/>
          <w:sz w:val="16"/>
          <w:szCs w:val="16"/>
        </w:rPr>
        <w:tab/>
        <w:t xml:space="preserve">You have measured the systolic blood pressure of a random sample of 25 employees of a </w:t>
      </w:r>
    </w:p>
    <w:p w:rsidR="00482620" w:rsidRPr="008C61F9" w:rsidRDefault="00482620" w:rsidP="00482620">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80"/>
        <w:rPr>
          <w:rFonts w:ascii="Comic Sans MS" w:hAnsi="Comic Sans MS"/>
          <w:sz w:val="16"/>
          <w:szCs w:val="16"/>
        </w:rPr>
      </w:pPr>
      <w:r w:rsidRPr="008C61F9">
        <w:rPr>
          <w:rFonts w:ascii="Comic Sans MS" w:hAnsi="Comic Sans MS"/>
          <w:sz w:val="16"/>
          <w:szCs w:val="16"/>
        </w:rPr>
        <w:t>company located near you.  A 95% confidence interval for the mean systolic blood pressure for the employees of this company is (122, 138).  Which of the following statements gives a valid interpretation of this interval?</w:t>
      </w:r>
    </w:p>
    <w:p w:rsidR="00482620" w:rsidRPr="008C61F9" w:rsidRDefault="00482620" w:rsidP="00482620">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Fonts w:ascii="Comic Sans MS" w:hAnsi="Comic Sans MS"/>
          <w:sz w:val="16"/>
          <w:szCs w:val="16"/>
        </w:rPr>
      </w:pPr>
      <w:r w:rsidRPr="008C61F9">
        <w:rPr>
          <w:rFonts w:ascii="Comic Sans MS" w:hAnsi="Comic Sans MS"/>
          <w:sz w:val="16"/>
          <w:szCs w:val="16"/>
        </w:rPr>
        <w:t>(a)</w:t>
      </w:r>
      <w:r w:rsidRPr="008C61F9">
        <w:rPr>
          <w:rFonts w:ascii="Comic Sans MS" w:hAnsi="Comic Sans MS"/>
          <w:sz w:val="16"/>
          <w:szCs w:val="16"/>
        </w:rPr>
        <w:tab/>
        <w:t>Ninety-five percent of the sample of employees have a systolic blood pressure between 122 and 138.</w:t>
      </w:r>
    </w:p>
    <w:p w:rsidR="00482620" w:rsidRPr="008C61F9" w:rsidRDefault="00482620" w:rsidP="00482620">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Fonts w:ascii="Comic Sans MS" w:hAnsi="Comic Sans MS"/>
          <w:sz w:val="16"/>
          <w:szCs w:val="16"/>
        </w:rPr>
      </w:pPr>
      <w:r w:rsidRPr="008C61F9">
        <w:rPr>
          <w:rFonts w:ascii="Comic Sans MS" w:hAnsi="Comic Sans MS"/>
          <w:sz w:val="16"/>
          <w:szCs w:val="16"/>
        </w:rPr>
        <w:t>(b)</w:t>
      </w:r>
      <w:r w:rsidRPr="008C61F9">
        <w:rPr>
          <w:rFonts w:ascii="Comic Sans MS" w:hAnsi="Comic Sans MS"/>
          <w:sz w:val="16"/>
          <w:szCs w:val="16"/>
        </w:rPr>
        <w:tab/>
        <w:t>Ninety-five percent of the population of employees have a systolic blood pressure between 122 and 138.</w:t>
      </w:r>
    </w:p>
    <w:p w:rsidR="00482620" w:rsidRPr="008C61F9" w:rsidRDefault="00482620" w:rsidP="00482620">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Fonts w:ascii="Comic Sans MS" w:hAnsi="Comic Sans MS"/>
          <w:sz w:val="16"/>
          <w:szCs w:val="16"/>
        </w:rPr>
      </w:pPr>
      <w:r w:rsidRPr="008C61F9">
        <w:rPr>
          <w:rFonts w:ascii="Comic Sans MS" w:hAnsi="Comic Sans MS"/>
          <w:sz w:val="16"/>
          <w:szCs w:val="16"/>
        </w:rPr>
        <w:t>(c)</w:t>
      </w:r>
      <w:r w:rsidRPr="008C61F9">
        <w:rPr>
          <w:rFonts w:ascii="Comic Sans MS" w:hAnsi="Comic Sans MS"/>
          <w:sz w:val="16"/>
          <w:szCs w:val="16"/>
        </w:rPr>
        <w:tab/>
        <w:t>If the procedure were repeated many times, 95% of the resulting confidence intervals would contain the population mean systolic blood pressure.</w:t>
      </w:r>
    </w:p>
    <w:p w:rsidR="00482620" w:rsidRPr="008C61F9" w:rsidRDefault="00482620" w:rsidP="00482620">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omic Sans MS" w:hAnsi="Comic Sans MS"/>
          <w:sz w:val="16"/>
          <w:szCs w:val="16"/>
        </w:rPr>
      </w:pPr>
      <w:r w:rsidRPr="008C61F9">
        <w:rPr>
          <w:rFonts w:ascii="Comic Sans MS" w:hAnsi="Comic Sans MS"/>
          <w:sz w:val="16"/>
          <w:szCs w:val="16"/>
        </w:rPr>
        <w:t xml:space="preserve"> (d)</w:t>
      </w:r>
      <w:r w:rsidRPr="008C61F9">
        <w:rPr>
          <w:rFonts w:ascii="Comic Sans MS" w:hAnsi="Comic Sans MS"/>
          <w:sz w:val="16"/>
          <w:szCs w:val="16"/>
        </w:rPr>
        <w:tab/>
        <w:t>The probability that the population mean blood pressure is between 122 and 138 is 0.95.</w:t>
      </w:r>
    </w:p>
    <w:p w:rsidR="00482620" w:rsidRPr="008C61F9" w:rsidRDefault="00482620" w:rsidP="00482620">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Fonts w:ascii="Comic Sans MS" w:hAnsi="Comic Sans MS"/>
          <w:sz w:val="16"/>
          <w:szCs w:val="16"/>
        </w:rPr>
      </w:pPr>
      <w:r w:rsidRPr="008C61F9">
        <w:rPr>
          <w:rFonts w:ascii="Comic Sans MS" w:hAnsi="Comic Sans MS"/>
          <w:sz w:val="16"/>
          <w:szCs w:val="16"/>
        </w:rPr>
        <w:t xml:space="preserve"> (e)</w:t>
      </w:r>
      <w:r w:rsidRPr="008C61F9">
        <w:rPr>
          <w:rFonts w:ascii="Comic Sans MS" w:hAnsi="Comic Sans MS"/>
          <w:sz w:val="16"/>
          <w:szCs w:val="16"/>
        </w:rPr>
        <w:tab/>
        <w:t>If the procedure were repeated many times, 95% of the sample means would be between 122 and 138.</w:t>
      </w:r>
    </w:p>
    <w:p w:rsidR="00482620" w:rsidRPr="008C61F9" w:rsidRDefault="00482620" w:rsidP="00482620">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omic Sans MS" w:hAnsi="Comic Sans MS"/>
          <w:sz w:val="16"/>
          <w:szCs w:val="16"/>
        </w:rPr>
      </w:pPr>
      <w:r w:rsidRPr="008C61F9">
        <w:rPr>
          <w:rFonts w:ascii="Comic Sans MS" w:hAnsi="Comic Sans MS"/>
          <w:sz w:val="16"/>
          <w:szCs w:val="16"/>
        </w:rPr>
        <w:tab/>
      </w:r>
    </w:p>
    <w:p w:rsidR="00482620" w:rsidRPr="008C61F9" w:rsidRDefault="00482620" w:rsidP="00482620">
      <w:pPr>
        <w:tabs>
          <w:tab w:val="left" w:pos="360"/>
          <w:tab w:val="left" w:pos="720"/>
        </w:tabs>
        <w:spacing w:before="100" w:after="100"/>
        <w:ind w:left="360" w:hanging="360"/>
        <w:rPr>
          <w:rFonts w:ascii="Comic Sans MS" w:hAnsi="Comic Sans MS"/>
          <w:sz w:val="16"/>
          <w:szCs w:val="16"/>
        </w:rPr>
      </w:pPr>
      <w:r w:rsidRPr="008C61F9">
        <w:rPr>
          <w:rFonts w:ascii="Comic Sans MS" w:hAnsi="Comic Sans MS"/>
          <w:b/>
          <w:sz w:val="16"/>
          <w:szCs w:val="16"/>
        </w:rPr>
        <w:t>3.</w:t>
      </w:r>
      <w:r w:rsidRPr="008C61F9">
        <w:rPr>
          <w:rFonts w:ascii="Comic Sans MS" w:hAnsi="Comic Sans MS"/>
          <w:sz w:val="16"/>
          <w:szCs w:val="16"/>
        </w:rPr>
        <w:tab/>
        <w:t xml:space="preserve">An analyst, using a random sample of </w:t>
      </w:r>
      <w:r w:rsidRPr="008C61F9">
        <w:rPr>
          <w:rFonts w:ascii="Comic Sans MS" w:hAnsi="Comic Sans MS"/>
          <w:i/>
          <w:sz w:val="16"/>
          <w:szCs w:val="16"/>
        </w:rPr>
        <w:t>n</w:t>
      </w:r>
      <w:r w:rsidRPr="008C61F9">
        <w:rPr>
          <w:rFonts w:ascii="Comic Sans MS" w:hAnsi="Comic Sans MS"/>
          <w:sz w:val="16"/>
          <w:szCs w:val="16"/>
        </w:rPr>
        <w:t xml:space="preserve"> = 500 families, obtained a 90% confidence interval for mean monthly family income for a large population: ($600, $800). If the analyst had used a 99% confidence level instead, the confidence interval would be: </w:t>
      </w:r>
    </w:p>
    <w:p w:rsidR="00482620" w:rsidRPr="008C61F9" w:rsidRDefault="00482620" w:rsidP="00482620">
      <w:pPr>
        <w:numPr>
          <w:ilvl w:val="0"/>
          <w:numId w:val="1"/>
        </w:numPr>
        <w:tabs>
          <w:tab w:val="left" w:pos="360"/>
          <w:tab w:val="left" w:pos="720"/>
        </w:tabs>
        <w:autoSpaceDE w:val="0"/>
        <w:autoSpaceDN w:val="0"/>
        <w:rPr>
          <w:rFonts w:ascii="Comic Sans MS" w:hAnsi="Comic Sans MS"/>
          <w:sz w:val="16"/>
          <w:szCs w:val="16"/>
        </w:rPr>
      </w:pPr>
      <w:r w:rsidRPr="008C61F9">
        <w:rPr>
          <w:rFonts w:ascii="Comic Sans MS" w:hAnsi="Comic Sans MS"/>
          <w:sz w:val="16"/>
          <w:szCs w:val="16"/>
        </w:rPr>
        <w:t xml:space="preserve">Narrower and would involve a larger risk of being incorrect </w:t>
      </w:r>
    </w:p>
    <w:p w:rsidR="00482620" w:rsidRPr="008C61F9" w:rsidRDefault="00482620" w:rsidP="00482620">
      <w:pPr>
        <w:numPr>
          <w:ilvl w:val="0"/>
          <w:numId w:val="1"/>
        </w:numPr>
        <w:tabs>
          <w:tab w:val="left" w:pos="360"/>
          <w:tab w:val="left" w:pos="720"/>
        </w:tabs>
        <w:autoSpaceDE w:val="0"/>
        <w:autoSpaceDN w:val="0"/>
        <w:rPr>
          <w:rFonts w:ascii="Comic Sans MS" w:hAnsi="Comic Sans MS"/>
          <w:sz w:val="16"/>
          <w:szCs w:val="16"/>
        </w:rPr>
      </w:pPr>
      <w:r w:rsidRPr="008C61F9">
        <w:rPr>
          <w:rFonts w:ascii="Comic Sans MS" w:hAnsi="Comic Sans MS"/>
          <w:sz w:val="16"/>
          <w:szCs w:val="16"/>
        </w:rPr>
        <w:t xml:space="preserve">Wider and would involve a smaller risk of being incorrect </w:t>
      </w:r>
    </w:p>
    <w:p w:rsidR="00482620" w:rsidRPr="008C61F9" w:rsidRDefault="00482620" w:rsidP="00482620">
      <w:pPr>
        <w:numPr>
          <w:ilvl w:val="0"/>
          <w:numId w:val="1"/>
        </w:numPr>
        <w:tabs>
          <w:tab w:val="left" w:pos="360"/>
          <w:tab w:val="left" w:pos="720"/>
        </w:tabs>
        <w:autoSpaceDE w:val="0"/>
        <w:autoSpaceDN w:val="0"/>
        <w:rPr>
          <w:rFonts w:ascii="Comic Sans MS" w:hAnsi="Comic Sans MS"/>
          <w:sz w:val="16"/>
          <w:szCs w:val="16"/>
        </w:rPr>
      </w:pPr>
      <w:r w:rsidRPr="008C61F9">
        <w:rPr>
          <w:rFonts w:ascii="Comic Sans MS" w:hAnsi="Comic Sans MS"/>
          <w:sz w:val="16"/>
          <w:szCs w:val="16"/>
        </w:rPr>
        <w:t xml:space="preserve">Narrower and would involve a smaller risk of being incorrect </w:t>
      </w:r>
    </w:p>
    <w:p w:rsidR="00482620" w:rsidRPr="008C61F9" w:rsidRDefault="00482620" w:rsidP="00482620">
      <w:pPr>
        <w:numPr>
          <w:ilvl w:val="0"/>
          <w:numId w:val="1"/>
        </w:numPr>
        <w:tabs>
          <w:tab w:val="left" w:pos="360"/>
          <w:tab w:val="left" w:pos="720"/>
        </w:tabs>
        <w:autoSpaceDE w:val="0"/>
        <w:autoSpaceDN w:val="0"/>
        <w:rPr>
          <w:rFonts w:ascii="Comic Sans MS" w:hAnsi="Comic Sans MS"/>
          <w:sz w:val="16"/>
          <w:szCs w:val="16"/>
        </w:rPr>
      </w:pPr>
      <w:r w:rsidRPr="008C61F9">
        <w:rPr>
          <w:rFonts w:ascii="Comic Sans MS" w:hAnsi="Comic Sans MS"/>
          <w:sz w:val="16"/>
          <w:szCs w:val="16"/>
        </w:rPr>
        <w:t xml:space="preserve">Wider and would involve a larger risk of being incorrect </w:t>
      </w:r>
    </w:p>
    <w:p w:rsidR="00482620" w:rsidRPr="008C61F9" w:rsidRDefault="00482620" w:rsidP="00482620">
      <w:pPr>
        <w:numPr>
          <w:ilvl w:val="0"/>
          <w:numId w:val="1"/>
        </w:numPr>
        <w:tabs>
          <w:tab w:val="left" w:pos="360"/>
          <w:tab w:val="left" w:pos="720"/>
        </w:tabs>
        <w:autoSpaceDE w:val="0"/>
        <w:autoSpaceDN w:val="0"/>
        <w:rPr>
          <w:rFonts w:ascii="Comic Sans MS" w:hAnsi="Comic Sans MS"/>
          <w:sz w:val="16"/>
          <w:szCs w:val="16"/>
        </w:rPr>
      </w:pPr>
      <w:r w:rsidRPr="008C61F9">
        <w:rPr>
          <w:rFonts w:ascii="Comic Sans MS" w:hAnsi="Comic Sans MS"/>
          <w:sz w:val="16"/>
          <w:szCs w:val="16"/>
        </w:rPr>
        <w:t xml:space="preserve">Wider but it cannot be determined whether the risk of being incorrect would be larger or smaller </w:t>
      </w:r>
    </w:p>
    <w:p w:rsidR="00482620" w:rsidRPr="008C61F9" w:rsidRDefault="00482620" w:rsidP="00482620">
      <w:pPr>
        <w:pStyle w:val="WPNormal"/>
        <w:tabs>
          <w:tab w:val="left" w:pos="360"/>
          <w:tab w:val="left" w:pos="720"/>
        </w:tabs>
        <w:rPr>
          <w:rFonts w:ascii="Comic Sans MS" w:hAnsi="Comic Sans MS"/>
          <w:sz w:val="16"/>
          <w:szCs w:val="16"/>
        </w:rPr>
      </w:pPr>
    </w:p>
    <w:p w:rsidR="00482620" w:rsidRPr="008C61F9" w:rsidRDefault="00482620" w:rsidP="00482620">
      <w:pPr>
        <w:pStyle w:val="WPNormal"/>
        <w:tabs>
          <w:tab w:val="left" w:pos="360"/>
          <w:tab w:val="left" w:pos="720"/>
        </w:tabs>
        <w:ind w:left="360" w:hanging="360"/>
        <w:rPr>
          <w:rFonts w:ascii="Comic Sans MS" w:hAnsi="Comic Sans MS"/>
          <w:sz w:val="16"/>
          <w:szCs w:val="16"/>
        </w:rPr>
      </w:pPr>
      <w:r w:rsidRPr="008C61F9">
        <w:rPr>
          <w:rFonts w:ascii="Comic Sans MS" w:hAnsi="Comic Sans MS"/>
          <w:b/>
          <w:sz w:val="16"/>
          <w:szCs w:val="16"/>
        </w:rPr>
        <w:t>4.</w:t>
      </w:r>
      <w:r w:rsidR="00825012">
        <w:rPr>
          <w:rFonts w:ascii="Comic Sans MS" w:hAnsi="Comic Sans MS"/>
          <w:sz w:val="16"/>
          <w:szCs w:val="16"/>
        </w:rPr>
        <w:t xml:space="preserve"> </w:t>
      </w:r>
      <w:r w:rsidR="00825012">
        <w:rPr>
          <w:rFonts w:ascii="Comic Sans MS" w:hAnsi="Comic Sans MS"/>
          <w:sz w:val="16"/>
          <w:szCs w:val="16"/>
        </w:rPr>
        <w:tab/>
        <w:t xml:space="preserve">The value of z* in a 99% confidence interval is </w:t>
      </w:r>
    </w:p>
    <w:p w:rsidR="00482620" w:rsidRPr="008C61F9" w:rsidRDefault="00825012" w:rsidP="00482620">
      <w:pPr>
        <w:pStyle w:val="WPNormal"/>
        <w:numPr>
          <w:ilvl w:val="0"/>
          <w:numId w:val="3"/>
        </w:numPr>
        <w:tabs>
          <w:tab w:val="left" w:pos="360"/>
          <w:tab w:val="left" w:pos="720"/>
        </w:tabs>
        <w:rPr>
          <w:rFonts w:ascii="Comic Sans MS" w:hAnsi="Comic Sans MS"/>
          <w:sz w:val="16"/>
          <w:szCs w:val="16"/>
        </w:rPr>
      </w:pPr>
      <w:r>
        <w:rPr>
          <w:rFonts w:ascii="Comic Sans MS" w:hAnsi="Comic Sans MS"/>
          <w:sz w:val="16"/>
          <w:szCs w:val="16"/>
        </w:rPr>
        <w:t>The value in standard normal curve where 99% of data is above that number</w:t>
      </w:r>
    </w:p>
    <w:p w:rsidR="00482620" w:rsidRPr="008C61F9" w:rsidRDefault="00825012" w:rsidP="00482620">
      <w:pPr>
        <w:pStyle w:val="WPNormal"/>
        <w:numPr>
          <w:ilvl w:val="0"/>
          <w:numId w:val="3"/>
        </w:numPr>
        <w:tabs>
          <w:tab w:val="left" w:pos="360"/>
          <w:tab w:val="left" w:pos="720"/>
        </w:tabs>
        <w:rPr>
          <w:rFonts w:ascii="Comic Sans MS" w:hAnsi="Comic Sans MS"/>
          <w:sz w:val="16"/>
          <w:szCs w:val="16"/>
        </w:rPr>
      </w:pPr>
      <w:r>
        <w:rPr>
          <w:rFonts w:ascii="Comic Sans MS" w:hAnsi="Comic Sans MS"/>
          <w:sz w:val="16"/>
          <w:szCs w:val="16"/>
        </w:rPr>
        <w:t>The value in a standard normal curve where 99% of data is below that number</w:t>
      </w:r>
    </w:p>
    <w:p w:rsidR="00482620" w:rsidRPr="008C61F9" w:rsidRDefault="00825012" w:rsidP="00482620">
      <w:pPr>
        <w:pStyle w:val="WPNormal"/>
        <w:numPr>
          <w:ilvl w:val="0"/>
          <w:numId w:val="3"/>
        </w:numPr>
        <w:tabs>
          <w:tab w:val="left" w:pos="360"/>
          <w:tab w:val="left" w:pos="720"/>
        </w:tabs>
        <w:rPr>
          <w:rFonts w:ascii="Comic Sans MS" w:hAnsi="Comic Sans MS"/>
          <w:sz w:val="16"/>
          <w:szCs w:val="16"/>
        </w:rPr>
      </w:pPr>
      <w:r>
        <w:rPr>
          <w:rFonts w:ascii="Comic Sans MS" w:hAnsi="Comic Sans MS"/>
          <w:sz w:val="16"/>
          <w:szCs w:val="16"/>
        </w:rPr>
        <w:t xml:space="preserve">The value in a standard normal curve where 99% of the data falls </w:t>
      </w:r>
    </w:p>
    <w:p w:rsidR="00482620" w:rsidRPr="008C61F9" w:rsidRDefault="00825012" w:rsidP="00482620">
      <w:pPr>
        <w:pStyle w:val="WPNormal"/>
        <w:numPr>
          <w:ilvl w:val="0"/>
          <w:numId w:val="3"/>
        </w:numPr>
        <w:tabs>
          <w:tab w:val="left" w:pos="360"/>
          <w:tab w:val="left" w:pos="720"/>
        </w:tabs>
        <w:rPr>
          <w:rFonts w:ascii="Comic Sans MS" w:hAnsi="Comic Sans MS"/>
          <w:sz w:val="16"/>
          <w:szCs w:val="16"/>
        </w:rPr>
      </w:pPr>
      <w:r>
        <w:rPr>
          <w:rFonts w:ascii="Comic Sans MS" w:hAnsi="Comic Sans MS"/>
          <w:sz w:val="16"/>
          <w:szCs w:val="16"/>
        </w:rPr>
        <w:t xml:space="preserve">The value in a standard normal curve where 99% of the data is less than that distance from the sample mean.  </w:t>
      </w:r>
    </w:p>
    <w:p w:rsidR="00482620" w:rsidRPr="008C61F9" w:rsidRDefault="00825012" w:rsidP="00482620">
      <w:pPr>
        <w:pStyle w:val="WPNormal"/>
        <w:numPr>
          <w:ilvl w:val="0"/>
          <w:numId w:val="3"/>
        </w:numPr>
        <w:tabs>
          <w:tab w:val="left" w:pos="360"/>
          <w:tab w:val="left" w:pos="720"/>
        </w:tabs>
        <w:rPr>
          <w:rFonts w:ascii="Comic Sans MS" w:hAnsi="Comic Sans MS"/>
          <w:sz w:val="16"/>
          <w:szCs w:val="16"/>
        </w:rPr>
      </w:pPr>
      <w:r>
        <w:rPr>
          <w:rFonts w:ascii="Comic Sans MS" w:hAnsi="Comic Sans MS"/>
          <w:sz w:val="16"/>
          <w:szCs w:val="16"/>
        </w:rPr>
        <w:t xml:space="preserve">None of the above is correct.  </w:t>
      </w:r>
      <w:bookmarkStart w:id="0" w:name="_GoBack"/>
      <w:bookmarkEnd w:id="0"/>
    </w:p>
    <w:p w:rsidR="00A364D3" w:rsidRPr="008C61F9" w:rsidRDefault="00A364D3" w:rsidP="0048262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80" w:right="-360" w:hanging="380"/>
        <w:rPr>
          <w:rFonts w:ascii="Comic Sans MS" w:hAnsi="Comic Sans MS"/>
          <w:color w:val="000000"/>
          <w:sz w:val="16"/>
          <w:szCs w:val="16"/>
        </w:rPr>
      </w:pPr>
    </w:p>
    <w:p w:rsidR="00A364D3" w:rsidRPr="008C61F9" w:rsidRDefault="00482620" w:rsidP="00A364D3">
      <w:pPr>
        <w:tabs>
          <w:tab w:val="left" w:pos="-1440"/>
          <w:tab w:val="left" w:pos="-720"/>
          <w:tab w:val="left" w:pos="360"/>
          <w:tab w:val="left" w:pos="400"/>
          <w:tab w:val="left" w:pos="720"/>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right="-288" w:hanging="400"/>
        <w:rPr>
          <w:rFonts w:ascii="Comic Sans MS" w:hAnsi="Comic Sans MS"/>
          <w:color w:val="000000"/>
          <w:sz w:val="16"/>
          <w:szCs w:val="16"/>
        </w:rPr>
      </w:pPr>
      <w:r w:rsidRPr="008C61F9">
        <w:rPr>
          <w:rFonts w:ascii="Comic Sans MS" w:hAnsi="Comic Sans MS"/>
          <w:b/>
          <w:sz w:val="16"/>
          <w:szCs w:val="16"/>
        </w:rPr>
        <w:t>5.</w:t>
      </w:r>
      <w:r w:rsidRPr="008C61F9">
        <w:rPr>
          <w:rFonts w:ascii="Comic Sans MS" w:hAnsi="Comic Sans MS"/>
          <w:sz w:val="16"/>
          <w:szCs w:val="16"/>
        </w:rPr>
        <w:t xml:space="preserve"> </w:t>
      </w:r>
      <w:r w:rsidRPr="008C61F9">
        <w:rPr>
          <w:rFonts w:ascii="Comic Sans MS" w:hAnsi="Comic Sans MS"/>
          <w:sz w:val="16"/>
          <w:szCs w:val="16"/>
        </w:rPr>
        <w:tab/>
        <w:t xml:space="preserve"> </w:t>
      </w:r>
      <w:r w:rsidR="00A364D3" w:rsidRPr="008C61F9">
        <w:rPr>
          <w:rFonts w:ascii="Comic Sans MS" w:hAnsi="Comic Sans MS"/>
          <w:color w:val="000000"/>
          <w:sz w:val="16"/>
          <w:szCs w:val="16"/>
        </w:rPr>
        <w:t xml:space="preserve">You want to compute a 90% confidence interval for the mean of a population with unknown population standard deviation.  The sample size is 30.  The value of </w:t>
      </w:r>
      <w:r w:rsidR="00A364D3" w:rsidRPr="008C61F9">
        <w:rPr>
          <w:rFonts w:ascii="Comic Sans MS" w:hAnsi="Comic Sans MS"/>
          <w:i/>
          <w:color w:val="000000"/>
          <w:sz w:val="16"/>
          <w:szCs w:val="16"/>
        </w:rPr>
        <w:t>t*</w:t>
      </w:r>
      <w:r w:rsidR="00A364D3" w:rsidRPr="008C61F9">
        <w:rPr>
          <w:rFonts w:ascii="Comic Sans MS" w:hAnsi="Comic Sans MS"/>
          <w:color w:val="000000"/>
          <w:sz w:val="16"/>
          <w:szCs w:val="16"/>
        </w:rPr>
        <w:t xml:space="preserve"> you would use for this interval is</w:t>
      </w:r>
    </w:p>
    <w:p w:rsidR="00A364D3" w:rsidRPr="008C61F9" w:rsidRDefault="00A364D3" w:rsidP="00A364D3">
      <w:pPr>
        <w:tabs>
          <w:tab w:val="left" w:pos="-1440"/>
          <w:tab w:val="left" w:pos="-720"/>
          <w:tab w:val="left" w:pos="360"/>
          <w:tab w:val="left" w:pos="400"/>
          <w:tab w:val="left" w:pos="720"/>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Comic Sans MS" w:hAnsi="Comic Sans MS"/>
          <w:color w:val="000000"/>
          <w:sz w:val="16"/>
          <w:szCs w:val="16"/>
        </w:rPr>
      </w:pPr>
      <w:r w:rsidRPr="008C61F9">
        <w:rPr>
          <w:rFonts w:ascii="Comic Sans MS" w:hAnsi="Comic Sans MS"/>
          <w:color w:val="000000"/>
          <w:sz w:val="16"/>
          <w:szCs w:val="16"/>
        </w:rPr>
        <w:tab/>
        <w:t xml:space="preserve">(a)  </w:t>
      </w:r>
      <w:r w:rsidRPr="008C61F9">
        <w:rPr>
          <w:rFonts w:ascii="Comic Sans MS" w:hAnsi="Comic Sans MS"/>
          <w:color w:val="000000"/>
          <w:sz w:val="16"/>
          <w:szCs w:val="16"/>
        </w:rPr>
        <w:tab/>
        <w:t>1.96</w:t>
      </w:r>
    </w:p>
    <w:p w:rsidR="00A364D3" w:rsidRPr="008C61F9" w:rsidRDefault="00A364D3" w:rsidP="00A364D3">
      <w:pPr>
        <w:tabs>
          <w:tab w:val="left" w:pos="-1440"/>
          <w:tab w:val="left" w:pos="-720"/>
          <w:tab w:val="left" w:pos="360"/>
          <w:tab w:val="left" w:pos="400"/>
          <w:tab w:val="left" w:pos="720"/>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Comic Sans MS" w:hAnsi="Comic Sans MS"/>
          <w:color w:val="000000"/>
          <w:sz w:val="16"/>
          <w:szCs w:val="16"/>
        </w:rPr>
      </w:pPr>
      <w:r w:rsidRPr="008C61F9">
        <w:rPr>
          <w:rFonts w:ascii="Comic Sans MS" w:hAnsi="Comic Sans MS"/>
          <w:color w:val="000000"/>
          <w:sz w:val="16"/>
          <w:szCs w:val="16"/>
        </w:rPr>
        <w:tab/>
        <w:t>(b)   1.645</w:t>
      </w:r>
    </w:p>
    <w:p w:rsidR="00A364D3" w:rsidRPr="008C61F9" w:rsidRDefault="00A364D3" w:rsidP="00A364D3">
      <w:pPr>
        <w:tabs>
          <w:tab w:val="left" w:pos="-1440"/>
          <w:tab w:val="left" w:pos="-720"/>
          <w:tab w:val="left" w:pos="360"/>
          <w:tab w:val="left" w:pos="400"/>
          <w:tab w:val="left" w:pos="720"/>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Comic Sans MS" w:hAnsi="Comic Sans MS"/>
          <w:color w:val="000000"/>
          <w:sz w:val="16"/>
          <w:szCs w:val="16"/>
        </w:rPr>
      </w:pPr>
      <w:r w:rsidRPr="008C61F9">
        <w:rPr>
          <w:rFonts w:ascii="Comic Sans MS" w:hAnsi="Comic Sans MS"/>
          <w:color w:val="000000"/>
          <w:sz w:val="16"/>
          <w:szCs w:val="16"/>
        </w:rPr>
        <w:tab/>
        <w:t xml:space="preserve">(c)  </w:t>
      </w:r>
      <w:r w:rsidRPr="008C61F9">
        <w:rPr>
          <w:rFonts w:ascii="Comic Sans MS" w:hAnsi="Comic Sans MS"/>
          <w:color w:val="000000"/>
          <w:sz w:val="16"/>
          <w:szCs w:val="16"/>
        </w:rPr>
        <w:tab/>
        <w:t>1.699</w:t>
      </w:r>
    </w:p>
    <w:p w:rsidR="00A364D3" w:rsidRPr="008C61F9" w:rsidRDefault="00A364D3" w:rsidP="00A364D3">
      <w:pPr>
        <w:tabs>
          <w:tab w:val="left" w:pos="-1440"/>
          <w:tab w:val="left" w:pos="-720"/>
          <w:tab w:val="left" w:pos="360"/>
          <w:tab w:val="left" w:pos="400"/>
          <w:tab w:val="left" w:pos="720"/>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Comic Sans MS" w:hAnsi="Comic Sans MS"/>
          <w:color w:val="000000"/>
          <w:sz w:val="16"/>
          <w:szCs w:val="16"/>
        </w:rPr>
      </w:pPr>
      <w:r w:rsidRPr="008C61F9">
        <w:rPr>
          <w:rFonts w:ascii="Comic Sans MS" w:hAnsi="Comic Sans MS"/>
          <w:color w:val="000000"/>
          <w:sz w:val="16"/>
          <w:szCs w:val="16"/>
        </w:rPr>
        <w:tab/>
        <w:t xml:space="preserve">(d)  </w:t>
      </w:r>
      <w:r w:rsidRPr="008C61F9">
        <w:rPr>
          <w:rFonts w:ascii="Comic Sans MS" w:hAnsi="Comic Sans MS"/>
          <w:color w:val="000000"/>
          <w:sz w:val="16"/>
          <w:szCs w:val="16"/>
        </w:rPr>
        <w:tab/>
        <w:t>0.90</w:t>
      </w:r>
    </w:p>
    <w:p w:rsidR="00A364D3" w:rsidRPr="008C61F9" w:rsidRDefault="00A364D3" w:rsidP="00A364D3">
      <w:pPr>
        <w:tabs>
          <w:tab w:val="left" w:pos="-1440"/>
          <w:tab w:val="left" w:pos="-720"/>
          <w:tab w:val="left" w:pos="360"/>
          <w:tab w:val="left" w:pos="400"/>
          <w:tab w:val="left" w:pos="720"/>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rPr>
          <w:rFonts w:ascii="Comic Sans MS" w:hAnsi="Comic Sans MS"/>
          <w:color w:val="000000"/>
          <w:sz w:val="16"/>
          <w:szCs w:val="16"/>
        </w:rPr>
      </w:pPr>
      <w:r w:rsidRPr="008C61F9">
        <w:rPr>
          <w:rFonts w:ascii="Comic Sans MS" w:hAnsi="Comic Sans MS"/>
          <w:color w:val="000000"/>
          <w:sz w:val="16"/>
          <w:szCs w:val="16"/>
        </w:rPr>
        <w:tab/>
        <w:t xml:space="preserve">(e)  </w:t>
      </w:r>
      <w:r w:rsidRPr="008C61F9">
        <w:rPr>
          <w:rFonts w:ascii="Comic Sans MS" w:hAnsi="Comic Sans MS"/>
          <w:color w:val="000000"/>
          <w:sz w:val="16"/>
          <w:szCs w:val="16"/>
        </w:rPr>
        <w:tab/>
        <w:t>1.311</w:t>
      </w:r>
    </w:p>
    <w:p w:rsidR="00482620" w:rsidRPr="008C61F9" w:rsidRDefault="00482620" w:rsidP="00482620">
      <w:pPr>
        <w:pStyle w:val="WPNormal"/>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omic Sans MS" w:hAnsi="Comic Sans MS"/>
          <w:sz w:val="16"/>
          <w:szCs w:val="16"/>
        </w:rPr>
      </w:pPr>
    </w:p>
    <w:p w:rsidR="00482620" w:rsidRPr="008C61F9" w:rsidRDefault="00482620" w:rsidP="00482620">
      <w:pPr>
        <w:tabs>
          <w:tab w:val="left" w:pos="360"/>
          <w:tab w:val="left" w:pos="720"/>
        </w:tabs>
        <w:ind w:left="360" w:hanging="360"/>
        <w:rPr>
          <w:rFonts w:ascii="Comic Sans MS" w:hAnsi="Comic Sans MS"/>
          <w:sz w:val="16"/>
          <w:szCs w:val="16"/>
        </w:rPr>
      </w:pPr>
      <w:r w:rsidRPr="008C61F9">
        <w:rPr>
          <w:rFonts w:ascii="Comic Sans MS" w:hAnsi="Comic Sans MS"/>
          <w:b/>
          <w:sz w:val="16"/>
          <w:szCs w:val="16"/>
        </w:rPr>
        <w:t>6.</w:t>
      </w:r>
      <w:r w:rsidRPr="008C61F9">
        <w:rPr>
          <w:rFonts w:ascii="Comic Sans MS" w:hAnsi="Comic Sans MS"/>
          <w:sz w:val="16"/>
          <w:szCs w:val="16"/>
        </w:rPr>
        <w:tab/>
        <w:t xml:space="preserve">To assess the accuracy of a laboratory scale, a standard weight that is known to weigh 1 gram is repeatedly weighed a total of </w:t>
      </w:r>
      <w:r w:rsidRPr="008C61F9">
        <w:rPr>
          <w:rFonts w:ascii="Comic Sans MS" w:hAnsi="Comic Sans MS"/>
          <w:i/>
          <w:sz w:val="16"/>
          <w:szCs w:val="16"/>
        </w:rPr>
        <w:t>n</w:t>
      </w:r>
      <w:r w:rsidRPr="008C61F9">
        <w:rPr>
          <w:rFonts w:ascii="Comic Sans MS" w:hAnsi="Comic Sans MS"/>
          <w:sz w:val="16"/>
          <w:szCs w:val="16"/>
        </w:rPr>
        <w:t xml:space="preserve"> times and the mean </w:t>
      </w:r>
      <w:r w:rsidRPr="008C61F9">
        <w:rPr>
          <w:rFonts w:ascii="Comic Sans MS" w:hAnsi="Comic Sans MS"/>
          <w:position w:val="-6"/>
          <w:sz w:val="16"/>
          <w:szCs w:val="16"/>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12.5pt" o:ole="">
            <v:imagedata r:id="rId7" o:title=""/>
          </v:shape>
          <o:OLEObject Type="Embed" ProgID="Equation.DSMT4" ShapeID="_x0000_i1025" DrawAspect="Content" ObjectID="_1577162586" r:id="rId8"/>
        </w:object>
      </w:r>
      <w:r w:rsidRPr="008C61F9">
        <w:rPr>
          <w:rFonts w:ascii="Comic Sans MS" w:hAnsi="Comic Sans MS"/>
          <w:sz w:val="16"/>
          <w:szCs w:val="16"/>
        </w:rPr>
        <w:t xml:space="preserve"> of the weighings is computed. Suppose the scale readings are Normally distributed with unknown mean </w:t>
      </w:r>
      <w:r w:rsidRPr="008C61F9">
        <w:rPr>
          <w:rFonts w:ascii="Comic Sans MS" w:hAnsi="Comic Sans MS"/>
          <w:position w:val="-10"/>
          <w:sz w:val="16"/>
          <w:szCs w:val="16"/>
        </w:rPr>
        <w:object w:dxaOrig="240" w:dyaOrig="260">
          <v:shape id="_x0000_i1026" type="#_x0000_t75" style="width:12pt;height:12.5pt" o:ole="" fillcolor="window">
            <v:imagedata r:id="rId9" o:title=""/>
          </v:shape>
          <o:OLEObject Type="Embed" ProgID="Equation.3" ShapeID="_x0000_i1026" DrawAspect="Content" ObjectID="_1577162587" r:id="rId10"/>
        </w:object>
      </w:r>
      <w:r w:rsidRPr="008C61F9">
        <w:rPr>
          <w:rFonts w:ascii="Comic Sans MS" w:hAnsi="Comic Sans MS"/>
          <w:sz w:val="16"/>
          <w:szCs w:val="16"/>
        </w:rPr>
        <w:t xml:space="preserve"> and standard deviation </w:t>
      </w:r>
    </w:p>
    <w:p w:rsidR="00482620" w:rsidRPr="008C61F9" w:rsidRDefault="00482620" w:rsidP="00482620">
      <w:pPr>
        <w:tabs>
          <w:tab w:val="left" w:pos="360"/>
          <w:tab w:val="left" w:pos="720"/>
        </w:tabs>
        <w:ind w:left="360"/>
        <w:rPr>
          <w:rFonts w:ascii="Comic Sans MS" w:hAnsi="Comic Sans MS"/>
          <w:sz w:val="16"/>
          <w:szCs w:val="16"/>
        </w:rPr>
      </w:pPr>
      <w:r w:rsidRPr="008C61F9">
        <w:rPr>
          <w:rFonts w:ascii="Comic Sans MS" w:hAnsi="Comic Sans MS"/>
          <w:position w:val="-6"/>
          <w:sz w:val="16"/>
          <w:szCs w:val="16"/>
        </w:rPr>
        <w:object w:dxaOrig="240" w:dyaOrig="220">
          <v:shape id="_x0000_i1027" type="#_x0000_t75" style="width:12pt;height:11.5pt" o:ole="" fillcolor="window">
            <v:imagedata r:id="rId11" o:title=""/>
          </v:shape>
          <o:OLEObject Type="Embed" ProgID="Equation.3" ShapeID="_x0000_i1027" DrawAspect="Content" ObjectID="_1577162588" r:id="rId12"/>
        </w:object>
      </w:r>
      <w:r w:rsidRPr="008C61F9">
        <w:rPr>
          <w:rFonts w:ascii="Comic Sans MS" w:hAnsi="Comic Sans MS"/>
          <w:sz w:val="16"/>
          <w:szCs w:val="16"/>
        </w:rPr>
        <w:t xml:space="preserve"> = 0.01 g. How large should </w:t>
      </w:r>
      <w:r w:rsidRPr="008C61F9">
        <w:rPr>
          <w:rFonts w:ascii="Comic Sans MS" w:hAnsi="Comic Sans MS"/>
          <w:i/>
          <w:sz w:val="16"/>
          <w:szCs w:val="16"/>
        </w:rPr>
        <w:t xml:space="preserve">n </w:t>
      </w:r>
      <w:r w:rsidRPr="008C61F9">
        <w:rPr>
          <w:rFonts w:ascii="Comic Sans MS" w:hAnsi="Comic Sans MS"/>
          <w:sz w:val="16"/>
          <w:szCs w:val="16"/>
        </w:rPr>
        <w:t xml:space="preserve">be so that a 95% confidence interval for </w:t>
      </w:r>
      <w:r w:rsidRPr="008C61F9">
        <w:rPr>
          <w:rFonts w:ascii="Comic Sans MS" w:hAnsi="Comic Sans MS"/>
          <w:position w:val="-10"/>
          <w:sz w:val="16"/>
          <w:szCs w:val="16"/>
        </w:rPr>
        <w:object w:dxaOrig="240" w:dyaOrig="260">
          <v:shape id="_x0000_i1028" type="#_x0000_t75" style="width:12pt;height:12.5pt" o:ole="" fillcolor="window">
            <v:imagedata r:id="rId9" o:title=""/>
          </v:shape>
          <o:OLEObject Type="Embed" ProgID="Equation.3" ShapeID="_x0000_i1028" DrawAspect="Content" ObjectID="_1577162589" r:id="rId13"/>
        </w:object>
      </w:r>
      <w:r w:rsidRPr="008C61F9">
        <w:rPr>
          <w:rFonts w:ascii="Comic Sans MS" w:hAnsi="Comic Sans MS"/>
          <w:sz w:val="16"/>
          <w:szCs w:val="16"/>
        </w:rPr>
        <w:t xml:space="preserve"> has a margin of error of ± 0.0001? </w:t>
      </w:r>
    </w:p>
    <w:p w:rsidR="00482620" w:rsidRPr="008C61F9" w:rsidRDefault="00482620" w:rsidP="00482620">
      <w:pPr>
        <w:numPr>
          <w:ilvl w:val="0"/>
          <w:numId w:val="6"/>
        </w:numPr>
        <w:tabs>
          <w:tab w:val="left" w:pos="360"/>
          <w:tab w:val="left" w:pos="720"/>
        </w:tabs>
        <w:autoSpaceDE w:val="0"/>
        <w:autoSpaceDN w:val="0"/>
        <w:rPr>
          <w:rFonts w:ascii="Comic Sans MS" w:hAnsi="Comic Sans MS"/>
          <w:sz w:val="16"/>
          <w:szCs w:val="16"/>
        </w:rPr>
      </w:pPr>
      <w:r w:rsidRPr="008C61F9">
        <w:rPr>
          <w:rFonts w:ascii="Comic Sans MS" w:hAnsi="Comic Sans MS"/>
          <w:sz w:val="16"/>
          <w:szCs w:val="16"/>
        </w:rPr>
        <w:t xml:space="preserve">100 </w:t>
      </w:r>
      <w:r w:rsidRPr="008C61F9">
        <w:rPr>
          <w:rFonts w:ascii="Comic Sans MS" w:hAnsi="Comic Sans MS"/>
          <w:sz w:val="16"/>
          <w:szCs w:val="16"/>
        </w:rPr>
        <w:tab/>
      </w:r>
      <w:r w:rsidRPr="008C61F9">
        <w:rPr>
          <w:rFonts w:ascii="Comic Sans MS" w:hAnsi="Comic Sans MS"/>
          <w:sz w:val="16"/>
          <w:szCs w:val="16"/>
        </w:rPr>
        <w:tab/>
        <w:t xml:space="preserve">     (b) 196 </w:t>
      </w:r>
      <w:r w:rsidRPr="008C61F9">
        <w:rPr>
          <w:rFonts w:ascii="Comic Sans MS" w:hAnsi="Comic Sans MS"/>
          <w:sz w:val="16"/>
          <w:szCs w:val="16"/>
        </w:rPr>
        <w:tab/>
        <w:t>(c) 27,061</w:t>
      </w:r>
      <w:r w:rsidRPr="008C61F9">
        <w:rPr>
          <w:rFonts w:ascii="Comic Sans MS" w:hAnsi="Comic Sans MS"/>
          <w:sz w:val="16"/>
          <w:szCs w:val="16"/>
        </w:rPr>
        <w:tab/>
        <w:t>(d) 10,000</w:t>
      </w:r>
      <w:r w:rsidRPr="008C61F9">
        <w:rPr>
          <w:rFonts w:ascii="Comic Sans MS" w:hAnsi="Comic Sans MS"/>
          <w:sz w:val="16"/>
          <w:szCs w:val="16"/>
        </w:rPr>
        <w:tab/>
        <w:t xml:space="preserve"> (e) 38,416 </w:t>
      </w:r>
    </w:p>
    <w:p w:rsidR="008C61F9" w:rsidRPr="008C61F9" w:rsidRDefault="008C61F9" w:rsidP="00482620">
      <w:pPr>
        <w:pStyle w:val="WPNormal"/>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omic Sans MS" w:hAnsi="Comic Sans MS"/>
          <w:sz w:val="16"/>
          <w:szCs w:val="16"/>
        </w:rPr>
      </w:pPr>
    </w:p>
    <w:p w:rsidR="00482620" w:rsidRPr="008C61F9" w:rsidRDefault="00482620" w:rsidP="00482620">
      <w:pPr>
        <w:pStyle w:val="BodyTextIndent"/>
        <w:tabs>
          <w:tab w:val="left" w:pos="360"/>
          <w:tab w:val="left" w:pos="720"/>
        </w:tabs>
        <w:ind w:left="360" w:hanging="360"/>
        <w:rPr>
          <w:rFonts w:ascii="Comic Sans MS" w:hAnsi="Comic Sans MS"/>
          <w:sz w:val="16"/>
          <w:szCs w:val="16"/>
        </w:rPr>
      </w:pPr>
      <w:r w:rsidRPr="008C61F9">
        <w:rPr>
          <w:rFonts w:ascii="Comic Sans MS" w:hAnsi="Comic Sans MS"/>
          <w:sz w:val="16"/>
          <w:szCs w:val="16"/>
        </w:rPr>
        <w:t xml:space="preserve">7.  A random sample of 900 individuals has been selected from a large population.  It was found that 180 are regular users of vitamins.  Thus, the proportion of the regular users of vitamins in the population is estimated to be 0.20.  The standard error of this estimate is approximately </w:t>
      </w:r>
    </w:p>
    <w:p w:rsidR="00482620" w:rsidRPr="008C61F9" w:rsidRDefault="00482620" w:rsidP="00482620">
      <w:pPr>
        <w:numPr>
          <w:ilvl w:val="0"/>
          <w:numId w:val="7"/>
        </w:numPr>
        <w:tabs>
          <w:tab w:val="left" w:pos="360"/>
          <w:tab w:val="left" w:pos="720"/>
        </w:tabs>
        <w:rPr>
          <w:rFonts w:ascii="Comic Sans MS" w:hAnsi="Comic Sans MS"/>
          <w:sz w:val="16"/>
          <w:szCs w:val="16"/>
        </w:rPr>
      </w:pPr>
      <w:r w:rsidRPr="008C61F9">
        <w:rPr>
          <w:rFonts w:ascii="Comic Sans MS" w:hAnsi="Comic Sans MS"/>
          <w:sz w:val="16"/>
          <w:szCs w:val="16"/>
        </w:rPr>
        <w:t xml:space="preserve">0.1600 </w:t>
      </w:r>
    </w:p>
    <w:p w:rsidR="00482620" w:rsidRPr="008C61F9" w:rsidRDefault="00482620" w:rsidP="00482620">
      <w:pPr>
        <w:numPr>
          <w:ilvl w:val="0"/>
          <w:numId w:val="7"/>
        </w:numPr>
        <w:tabs>
          <w:tab w:val="left" w:pos="360"/>
          <w:tab w:val="left" w:pos="720"/>
        </w:tabs>
        <w:rPr>
          <w:rFonts w:ascii="Comic Sans MS" w:hAnsi="Comic Sans MS"/>
          <w:sz w:val="16"/>
          <w:szCs w:val="16"/>
        </w:rPr>
      </w:pPr>
      <w:r w:rsidRPr="008C61F9">
        <w:rPr>
          <w:rFonts w:ascii="Comic Sans MS" w:hAnsi="Comic Sans MS"/>
          <w:sz w:val="16"/>
          <w:szCs w:val="16"/>
        </w:rPr>
        <w:t xml:space="preserve">0.0002 </w:t>
      </w:r>
    </w:p>
    <w:p w:rsidR="00482620" w:rsidRPr="008C61F9" w:rsidRDefault="00482620" w:rsidP="00482620">
      <w:pPr>
        <w:numPr>
          <w:ilvl w:val="0"/>
          <w:numId w:val="7"/>
        </w:numPr>
        <w:tabs>
          <w:tab w:val="left" w:pos="360"/>
          <w:tab w:val="left" w:pos="720"/>
        </w:tabs>
        <w:rPr>
          <w:rFonts w:ascii="Comic Sans MS" w:hAnsi="Comic Sans MS"/>
          <w:sz w:val="16"/>
          <w:szCs w:val="16"/>
        </w:rPr>
      </w:pPr>
      <w:r w:rsidRPr="008C61F9">
        <w:rPr>
          <w:rFonts w:ascii="Comic Sans MS" w:hAnsi="Comic Sans MS"/>
          <w:sz w:val="16"/>
          <w:szCs w:val="16"/>
        </w:rPr>
        <w:t xml:space="preserve">0.4000 </w:t>
      </w:r>
    </w:p>
    <w:p w:rsidR="00482620" w:rsidRPr="008C61F9" w:rsidRDefault="00482620" w:rsidP="00482620">
      <w:pPr>
        <w:numPr>
          <w:ilvl w:val="0"/>
          <w:numId w:val="7"/>
        </w:numPr>
        <w:tabs>
          <w:tab w:val="left" w:pos="360"/>
          <w:tab w:val="left" w:pos="720"/>
        </w:tabs>
        <w:rPr>
          <w:rFonts w:ascii="Comic Sans MS" w:hAnsi="Comic Sans MS"/>
          <w:sz w:val="16"/>
          <w:szCs w:val="16"/>
        </w:rPr>
      </w:pPr>
      <w:r w:rsidRPr="008C61F9">
        <w:rPr>
          <w:rFonts w:ascii="Comic Sans MS" w:hAnsi="Comic Sans MS"/>
          <w:sz w:val="16"/>
          <w:szCs w:val="16"/>
        </w:rPr>
        <w:t xml:space="preserve">0.0133 </w:t>
      </w:r>
    </w:p>
    <w:p w:rsidR="00482620" w:rsidRPr="008C61F9" w:rsidRDefault="00482620" w:rsidP="00482620">
      <w:pPr>
        <w:numPr>
          <w:ilvl w:val="0"/>
          <w:numId w:val="7"/>
        </w:numPr>
        <w:tabs>
          <w:tab w:val="left" w:pos="360"/>
          <w:tab w:val="left" w:pos="720"/>
        </w:tabs>
        <w:rPr>
          <w:rFonts w:ascii="Comic Sans MS" w:hAnsi="Comic Sans MS"/>
          <w:sz w:val="16"/>
          <w:szCs w:val="16"/>
        </w:rPr>
      </w:pPr>
      <w:r w:rsidRPr="008C61F9">
        <w:rPr>
          <w:rFonts w:ascii="Comic Sans MS" w:hAnsi="Comic Sans MS"/>
          <w:sz w:val="16"/>
          <w:szCs w:val="16"/>
        </w:rPr>
        <w:t xml:space="preserve">0.0267 </w:t>
      </w:r>
    </w:p>
    <w:p w:rsidR="00482620" w:rsidRPr="008C61F9" w:rsidRDefault="00482620" w:rsidP="00482620">
      <w:pPr>
        <w:tabs>
          <w:tab w:val="left" w:pos="360"/>
          <w:tab w:val="left" w:pos="720"/>
        </w:tabs>
        <w:rPr>
          <w:rFonts w:ascii="Comic Sans MS" w:hAnsi="Comic Sans MS"/>
          <w:b/>
          <w:sz w:val="16"/>
          <w:szCs w:val="16"/>
        </w:rPr>
      </w:pPr>
    </w:p>
    <w:p w:rsidR="008C61F9" w:rsidRDefault="008C61F9" w:rsidP="00482620">
      <w:pPr>
        <w:tabs>
          <w:tab w:val="left" w:pos="360"/>
          <w:tab w:val="left" w:pos="720"/>
        </w:tabs>
        <w:ind w:left="360" w:hanging="360"/>
        <w:rPr>
          <w:rFonts w:ascii="Comic Sans MS" w:hAnsi="Comic Sans MS"/>
          <w:sz w:val="16"/>
          <w:szCs w:val="16"/>
        </w:rPr>
      </w:pPr>
    </w:p>
    <w:p w:rsidR="00482620" w:rsidRPr="008C61F9" w:rsidRDefault="00482620" w:rsidP="00482620">
      <w:pPr>
        <w:tabs>
          <w:tab w:val="left" w:pos="360"/>
          <w:tab w:val="left" w:pos="720"/>
        </w:tabs>
        <w:ind w:left="360" w:hanging="360"/>
        <w:rPr>
          <w:rFonts w:ascii="Comic Sans MS" w:hAnsi="Comic Sans MS"/>
          <w:sz w:val="16"/>
          <w:szCs w:val="16"/>
        </w:rPr>
      </w:pPr>
      <w:r w:rsidRPr="008C61F9">
        <w:rPr>
          <w:rFonts w:ascii="Comic Sans MS" w:hAnsi="Comic Sans MS"/>
          <w:sz w:val="16"/>
          <w:szCs w:val="16"/>
        </w:rPr>
        <w:t>8.</w:t>
      </w:r>
      <w:r w:rsidRPr="008C61F9">
        <w:rPr>
          <w:rFonts w:ascii="Comic Sans MS" w:hAnsi="Comic Sans MS"/>
          <w:sz w:val="16"/>
          <w:szCs w:val="16"/>
        </w:rPr>
        <w:tab/>
        <w:t>The effect of acid rain upon the yield of crops is of concern in many places. In order to determine baseline yields, a sample of 13 fields was selected, and the yield of barley (g/400 m</w:t>
      </w:r>
      <w:r w:rsidRPr="008C61F9">
        <w:rPr>
          <w:rFonts w:ascii="Comic Sans MS" w:hAnsi="Comic Sans MS"/>
          <w:sz w:val="16"/>
          <w:szCs w:val="16"/>
          <w:vertAlign w:val="superscript"/>
        </w:rPr>
        <w:t>2</w:t>
      </w:r>
      <w:r w:rsidRPr="008C61F9">
        <w:rPr>
          <w:rFonts w:ascii="Comic Sans MS" w:hAnsi="Comic Sans MS"/>
          <w:sz w:val="16"/>
          <w:szCs w:val="16"/>
        </w:rPr>
        <w:t xml:space="preserve">) was determined. The output from SAS appears below: </w:t>
      </w:r>
    </w:p>
    <w:p w:rsidR="00482620" w:rsidRPr="008C61F9" w:rsidRDefault="00482620" w:rsidP="00482620">
      <w:pPr>
        <w:pStyle w:val="Preformatted"/>
        <w:tabs>
          <w:tab w:val="clear" w:pos="9590"/>
          <w:tab w:val="left" w:pos="360"/>
          <w:tab w:val="left" w:pos="720"/>
        </w:tabs>
        <w:rPr>
          <w:rFonts w:cs="Courier New"/>
          <w:sz w:val="16"/>
          <w:szCs w:val="16"/>
        </w:rPr>
      </w:pPr>
      <w:r w:rsidRPr="008C61F9">
        <w:rPr>
          <w:rFonts w:ascii="Comic Sans MS" w:hAnsi="Comic Sans MS" w:cs="Times New Roman"/>
          <w:sz w:val="16"/>
          <w:szCs w:val="16"/>
        </w:rPr>
        <w:t xml:space="preserve">               </w:t>
      </w:r>
      <w:r w:rsidRPr="008C61F9">
        <w:rPr>
          <w:rFonts w:ascii="Comic Sans MS" w:hAnsi="Comic Sans MS" w:cs="Times New Roman"/>
          <w:sz w:val="16"/>
          <w:szCs w:val="16"/>
        </w:rPr>
        <w:tab/>
      </w:r>
      <w:r w:rsidRPr="008C61F9">
        <w:rPr>
          <w:rFonts w:ascii="Comic Sans MS" w:hAnsi="Comic Sans MS" w:cs="Times New Roman"/>
          <w:sz w:val="16"/>
          <w:szCs w:val="16"/>
        </w:rPr>
        <w:tab/>
        <w:t xml:space="preserve">                                               </w:t>
      </w:r>
      <w:r w:rsidRPr="008C61F9">
        <w:rPr>
          <w:rFonts w:cs="Courier New"/>
          <w:sz w:val="16"/>
          <w:szCs w:val="16"/>
        </w:rPr>
        <w:t>QUANTILES(DEF=4)       EXTREMES</w:t>
      </w:r>
    </w:p>
    <w:p w:rsidR="00482620" w:rsidRPr="008C61F9" w:rsidRDefault="00482620" w:rsidP="00482620">
      <w:pPr>
        <w:pStyle w:val="Preformatted"/>
        <w:tabs>
          <w:tab w:val="clear" w:pos="9590"/>
          <w:tab w:val="left" w:pos="360"/>
          <w:tab w:val="left" w:pos="720"/>
        </w:tabs>
        <w:rPr>
          <w:rFonts w:cs="Courier New"/>
          <w:sz w:val="16"/>
          <w:szCs w:val="16"/>
        </w:rPr>
      </w:pPr>
      <w:r w:rsidRPr="008C61F9">
        <w:rPr>
          <w:rFonts w:cs="Courier New"/>
          <w:sz w:val="16"/>
          <w:szCs w:val="16"/>
        </w:rPr>
        <w:t>N            13  SUM WGTS     13   100% MAX  392   99%  392   LOW  HIGH</w:t>
      </w:r>
    </w:p>
    <w:p w:rsidR="00482620" w:rsidRPr="008C61F9" w:rsidRDefault="00482620" w:rsidP="00482620">
      <w:pPr>
        <w:pStyle w:val="Preformatted"/>
        <w:tabs>
          <w:tab w:val="clear" w:pos="9590"/>
          <w:tab w:val="left" w:pos="360"/>
          <w:tab w:val="left" w:pos="720"/>
        </w:tabs>
        <w:rPr>
          <w:rFonts w:cs="Courier New"/>
          <w:sz w:val="16"/>
          <w:szCs w:val="16"/>
        </w:rPr>
      </w:pPr>
      <w:r w:rsidRPr="008C61F9">
        <w:rPr>
          <w:rFonts w:cs="Courier New"/>
          <w:sz w:val="16"/>
          <w:szCs w:val="16"/>
        </w:rPr>
        <w:t>MEAN    220.231  SUM        2863    75% Q3   234    95%  392   161  225</w:t>
      </w:r>
    </w:p>
    <w:p w:rsidR="00482620" w:rsidRPr="008C61F9" w:rsidRDefault="00482620" w:rsidP="00482620">
      <w:pPr>
        <w:pStyle w:val="Preformatted"/>
        <w:tabs>
          <w:tab w:val="clear" w:pos="9590"/>
          <w:tab w:val="left" w:pos="360"/>
          <w:tab w:val="left" w:pos="720"/>
        </w:tabs>
        <w:rPr>
          <w:rFonts w:cs="Courier New"/>
          <w:sz w:val="16"/>
          <w:szCs w:val="16"/>
        </w:rPr>
      </w:pPr>
      <w:r w:rsidRPr="008C61F9">
        <w:rPr>
          <w:rFonts w:cs="Courier New"/>
          <w:sz w:val="16"/>
          <w:szCs w:val="16"/>
        </w:rPr>
        <w:t>STD DEV 58.5721  VAR     3430.69    50% MED  221    90%  330   168  232</w:t>
      </w:r>
    </w:p>
    <w:p w:rsidR="00482620" w:rsidRPr="008C61F9" w:rsidRDefault="00482620" w:rsidP="00482620">
      <w:pPr>
        <w:pStyle w:val="Preformatted"/>
        <w:tabs>
          <w:tab w:val="clear" w:pos="9590"/>
          <w:tab w:val="left" w:pos="360"/>
          <w:tab w:val="left" w:pos="720"/>
        </w:tabs>
        <w:rPr>
          <w:rFonts w:cs="Courier New"/>
          <w:sz w:val="16"/>
          <w:szCs w:val="16"/>
        </w:rPr>
      </w:pPr>
      <w:r w:rsidRPr="008C61F9">
        <w:rPr>
          <w:rFonts w:cs="Courier New"/>
          <w:sz w:val="16"/>
          <w:szCs w:val="16"/>
        </w:rPr>
        <w:t>SKEW    2.21591  KURT    6.61979    25% Q1   174    10%  163   169  236</w:t>
      </w:r>
    </w:p>
    <w:p w:rsidR="00482620" w:rsidRPr="008C61F9" w:rsidRDefault="00482620" w:rsidP="00482620">
      <w:pPr>
        <w:pStyle w:val="Preformatted"/>
        <w:tabs>
          <w:tab w:val="clear" w:pos="9590"/>
          <w:tab w:val="left" w:pos="360"/>
          <w:tab w:val="left" w:pos="720"/>
        </w:tabs>
        <w:rPr>
          <w:rFonts w:cs="Courier New"/>
          <w:sz w:val="16"/>
          <w:szCs w:val="16"/>
        </w:rPr>
      </w:pPr>
      <w:r w:rsidRPr="008C61F9">
        <w:rPr>
          <w:rFonts w:cs="Courier New"/>
          <w:sz w:val="16"/>
          <w:szCs w:val="16"/>
        </w:rPr>
        <w:t>USS      671689  CSS     41168.3     0% MIN  161     5%  161   179  239</w:t>
      </w:r>
    </w:p>
    <w:p w:rsidR="00482620" w:rsidRPr="008C61F9" w:rsidRDefault="00482620" w:rsidP="00482620">
      <w:pPr>
        <w:pStyle w:val="Preformatted"/>
        <w:tabs>
          <w:tab w:val="clear" w:pos="9590"/>
          <w:tab w:val="left" w:pos="360"/>
          <w:tab w:val="left" w:pos="720"/>
        </w:tabs>
        <w:rPr>
          <w:rFonts w:cs="Courier New"/>
          <w:sz w:val="16"/>
          <w:szCs w:val="16"/>
        </w:rPr>
      </w:pPr>
      <w:r w:rsidRPr="008C61F9">
        <w:rPr>
          <w:rFonts w:cs="Courier New"/>
          <w:sz w:val="16"/>
          <w:szCs w:val="16"/>
        </w:rPr>
        <w:t>CV      26.5958  STD MEAN 16.245                     1%  161   205  392</w:t>
      </w:r>
    </w:p>
    <w:p w:rsidR="00482620" w:rsidRPr="008C61F9" w:rsidRDefault="00482620" w:rsidP="00A364D3">
      <w:pPr>
        <w:pStyle w:val="Preformatted"/>
        <w:tabs>
          <w:tab w:val="clear" w:pos="9590"/>
          <w:tab w:val="left" w:pos="360"/>
          <w:tab w:val="left" w:pos="720"/>
        </w:tabs>
        <w:rPr>
          <w:rFonts w:ascii="Comic Sans MS" w:hAnsi="Comic Sans MS" w:cs="Courier New"/>
          <w:sz w:val="16"/>
          <w:szCs w:val="16"/>
        </w:rPr>
      </w:pPr>
      <w:r w:rsidRPr="008C61F9">
        <w:rPr>
          <w:sz w:val="16"/>
          <w:szCs w:val="16"/>
        </w:rPr>
        <w:t xml:space="preserve">                    </w:t>
      </w:r>
      <w:r w:rsidRPr="008C61F9">
        <w:rPr>
          <w:rFonts w:cs="Courier New"/>
          <w:sz w:val="16"/>
          <w:szCs w:val="16"/>
        </w:rPr>
        <w:tab/>
      </w:r>
      <w:r w:rsidRPr="008C61F9">
        <w:rPr>
          <w:rFonts w:cs="Courier New"/>
          <w:sz w:val="16"/>
          <w:szCs w:val="16"/>
        </w:rPr>
        <w:tab/>
      </w:r>
    </w:p>
    <w:p w:rsidR="00482620" w:rsidRPr="008C61F9" w:rsidRDefault="00482620" w:rsidP="00482620">
      <w:pPr>
        <w:tabs>
          <w:tab w:val="left" w:pos="360"/>
          <w:tab w:val="left" w:pos="720"/>
        </w:tabs>
        <w:rPr>
          <w:rFonts w:ascii="Comic Sans MS" w:hAnsi="Comic Sans MS"/>
          <w:sz w:val="16"/>
          <w:szCs w:val="16"/>
        </w:rPr>
      </w:pPr>
      <w:r w:rsidRPr="008C61F9">
        <w:rPr>
          <w:rFonts w:ascii="Comic Sans MS" w:hAnsi="Comic Sans MS"/>
          <w:sz w:val="16"/>
          <w:szCs w:val="16"/>
        </w:rPr>
        <w:tab/>
        <w:t xml:space="preserve">A 95% confidence interval for the mean yield is </w:t>
      </w:r>
    </w:p>
    <w:p w:rsidR="00482620" w:rsidRPr="008C61F9" w:rsidRDefault="00482620" w:rsidP="00482620">
      <w:pPr>
        <w:tabs>
          <w:tab w:val="left" w:pos="360"/>
          <w:tab w:val="left" w:pos="720"/>
        </w:tabs>
        <w:outlineLvl w:val="0"/>
        <w:rPr>
          <w:rFonts w:ascii="Comic Sans MS" w:hAnsi="Comic Sans MS"/>
          <w:sz w:val="16"/>
          <w:szCs w:val="16"/>
        </w:rPr>
      </w:pPr>
      <w:r w:rsidRPr="008C61F9">
        <w:rPr>
          <w:rFonts w:ascii="Comic Sans MS" w:hAnsi="Comic Sans MS"/>
          <w:sz w:val="16"/>
          <w:szCs w:val="16"/>
        </w:rPr>
        <w:tab/>
        <w:t xml:space="preserve">(a) 220.2 ± 1.96(58.6) </w:t>
      </w:r>
      <w:r w:rsidRPr="008C61F9">
        <w:rPr>
          <w:rFonts w:ascii="Comic Sans MS" w:hAnsi="Comic Sans MS"/>
          <w:sz w:val="16"/>
          <w:szCs w:val="16"/>
        </w:rPr>
        <w:tab/>
      </w:r>
      <w:r w:rsidRPr="008C61F9">
        <w:rPr>
          <w:rFonts w:ascii="Comic Sans MS" w:hAnsi="Comic Sans MS"/>
          <w:sz w:val="16"/>
          <w:szCs w:val="16"/>
        </w:rPr>
        <w:tab/>
        <w:t xml:space="preserve">(b) 220.2 ± 1.96(16.2) </w:t>
      </w:r>
      <w:r w:rsidRPr="008C61F9">
        <w:rPr>
          <w:rFonts w:ascii="Comic Sans MS" w:hAnsi="Comic Sans MS"/>
          <w:sz w:val="16"/>
          <w:szCs w:val="16"/>
        </w:rPr>
        <w:tab/>
        <w:t xml:space="preserve">(c) 220.2 ± 2.18(58.6) </w:t>
      </w:r>
    </w:p>
    <w:p w:rsidR="00482620" w:rsidRPr="008C61F9" w:rsidRDefault="00482620" w:rsidP="00482620">
      <w:pPr>
        <w:tabs>
          <w:tab w:val="left" w:pos="360"/>
          <w:tab w:val="left" w:pos="720"/>
        </w:tabs>
        <w:outlineLvl w:val="0"/>
        <w:rPr>
          <w:rFonts w:ascii="Comic Sans MS" w:hAnsi="Comic Sans MS"/>
          <w:sz w:val="16"/>
          <w:szCs w:val="16"/>
        </w:rPr>
      </w:pPr>
      <w:r w:rsidRPr="008C61F9">
        <w:rPr>
          <w:rFonts w:ascii="Comic Sans MS" w:hAnsi="Comic Sans MS"/>
          <w:sz w:val="16"/>
          <w:szCs w:val="16"/>
        </w:rPr>
        <w:tab/>
        <w:t xml:space="preserve">(d) 220.2 ± 2.18(16.2) </w:t>
      </w:r>
      <w:r w:rsidRPr="008C61F9">
        <w:rPr>
          <w:rFonts w:ascii="Comic Sans MS" w:hAnsi="Comic Sans MS"/>
          <w:sz w:val="16"/>
          <w:szCs w:val="16"/>
        </w:rPr>
        <w:tab/>
      </w:r>
      <w:r w:rsidRPr="008C61F9">
        <w:rPr>
          <w:rFonts w:ascii="Comic Sans MS" w:hAnsi="Comic Sans MS"/>
          <w:sz w:val="16"/>
          <w:szCs w:val="16"/>
        </w:rPr>
        <w:tab/>
        <w:t xml:space="preserve">(e) 220.2 ± 2.16(16.2) </w:t>
      </w:r>
    </w:p>
    <w:p w:rsidR="00482620" w:rsidRPr="008C61F9" w:rsidRDefault="00482620" w:rsidP="00482620">
      <w:pPr>
        <w:tabs>
          <w:tab w:val="left" w:pos="360"/>
          <w:tab w:val="left" w:pos="720"/>
        </w:tabs>
        <w:rPr>
          <w:rFonts w:ascii="Comic Sans MS" w:hAnsi="Comic Sans MS"/>
          <w:sz w:val="16"/>
          <w:szCs w:val="16"/>
        </w:rPr>
      </w:pPr>
    </w:p>
    <w:p w:rsidR="00482620" w:rsidRPr="008C61F9" w:rsidRDefault="00482620" w:rsidP="00482620">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ight="-360" w:hanging="360"/>
        <w:rPr>
          <w:rFonts w:ascii="Comic Sans MS" w:hAnsi="Comic Sans MS"/>
          <w:color w:val="000000"/>
          <w:sz w:val="16"/>
          <w:szCs w:val="16"/>
        </w:rPr>
      </w:pPr>
    </w:p>
    <w:p w:rsidR="00482620" w:rsidRPr="008C61F9" w:rsidRDefault="00482620" w:rsidP="00482620">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ight="-360" w:hanging="360"/>
        <w:rPr>
          <w:rFonts w:ascii="Comic Sans MS" w:hAnsi="Comic Sans MS"/>
          <w:color w:val="000000"/>
          <w:sz w:val="16"/>
          <w:szCs w:val="16"/>
        </w:rPr>
      </w:pPr>
      <w:r w:rsidRPr="008C61F9">
        <w:rPr>
          <w:rFonts w:ascii="Comic Sans MS" w:hAnsi="Comic Sans MS"/>
          <w:color w:val="000000"/>
          <w:sz w:val="16"/>
          <w:szCs w:val="16"/>
        </w:rPr>
        <w:t xml:space="preserve">9.  The weights of 9 men have mean </w:t>
      </w:r>
      <w:r w:rsidRPr="008C61F9">
        <w:rPr>
          <w:rFonts w:ascii="Comic Sans MS" w:hAnsi="Comic Sans MS"/>
          <w:color w:val="000000"/>
          <w:position w:val="-6"/>
          <w:sz w:val="16"/>
          <w:szCs w:val="16"/>
        </w:rPr>
        <w:object w:dxaOrig="220" w:dyaOrig="260">
          <v:shape id="_x0000_i1029" type="#_x0000_t75" style="width:11.5pt;height:12.5pt" o:ole="">
            <v:imagedata r:id="rId14" o:title=""/>
          </v:shape>
          <o:OLEObject Type="Embed" ProgID="Equation.DSMT4" ShapeID="_x0000_i1029" DrawAspect="Content" ObjectID="_1577162590" r:id="rId15"/>
        </w:object>
      </w:r>
      <w:r w:rsidRPr="008C61F9">
        <w:rPr>
          <w:rFonts w:ascii="Comic Sans MS" w:hAnsi="Comic Sans MS"/>
          <w:color w:val="000000"/>
          <w:sz w:val="16"/>
          <w:szCs w:val="16"/>
        </w:rPr>
        <w:t xml:space="preserve"> = 175 pounds and standard deviation </w:t>
      </w:r>
      <w:r w:rsidRPr="008C61F9">
        <w:rPr>
          <w:rFonts w:ascii="Comic Sans MS" w:hAnsi="Comic Sans MS"/>
          <w:i/>
          <w:color w:val="000000"/>
          <w:sz w:val="16"/>
          <w:szCs w:val="16"/>
        </w:rPr>
        <w:t>s</w:t>
      </w:r>
      <w:r w:rsidRPr="008C61F9">
        <w:rPr>
          <w:rFonts w:ascii="Comic Sans MS" w:hAnsi="Comic Sans MS"/>
          <w:color w:val="000000"/>
          <w:sz w:val="16"/>
          <w:szCs w:val="16"/>
        </w:rPr>
        <w:t xml:space="preserve"> = 15 pounds.  What is the standard error of the mean? </w:t>
      </w:r>
    </w:p>
    <w:p w:rsidR="00482620" w:rsidRPr="008C61F9" w:rsidRDefault="00482620" w:rsidP="0048262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rPr>
          <w:rFonts w:ascii="Comic Sans MS" w:hAnsi="Comic Sans MS"/>
          <w:color w:val="000000"/>
          <w:sz w:val="16"/>
          <w:szCs w:val="16"/>
        </w:rPr>
      </w:pPr>
      <w:r w:rsidRPr="008C61F9">
        <w:rPr>
          <w:rFonts w:ascii="Comic Sans MS" w:hAnsi="Comic Sans MS"/>
          <w:color w:val="000000"/>
          <w:sz w:val="16"/>
          <w:szCs w:val="16"/>
        </w:rPr>
        <w:tab/>
        <w:t>(a)</w:t>
      </w:r>
      <w:r w:rsidRPr="008C61F9">
        <w:rPr>
          <w:rFonts w:ascii="Comic Sans MS" w:hAnsi="Comic Sans MS"/>
          <w:color w:val="000000"/>
          <w:sz w:val="16"/>
          <w:szCs w:val="16"/>
        </w:rPr>
        <w:tab/>
        <w:t>58.3</w:t>
      </w:r>
      <w:r w:rsidRPr="008C61F9">
        <w:rPr>
          <w:rFonts w:ascii="Comic Sans MS" w:hAnsi="Comic Sans MS"/>
          <w:color w:val="000000"/>
          <w:sz w:val="16"/>
          <w:szCs w:val="16"/>
        </w:rPr>
        <w:tab/>
      </w:r>
      <w:r w:rsidRPr="008C61F9">
        <w:rPr>
          <w:rFonts w:ascii="Comic Sans MS" w:hAnsi="Comic Sans MS"/>
          <w:color w:val="000000"/>
          <w:sz w:val="16"/>
          <w:szCs w:val="16"/>
        </w:rPr>
        <w:tab/>
        <w:t>(b) 19.4</w:t>
      </w:r>
      <w:r w:rsidRPr="008C61F9">
        <w:rPr>
          <w:rFonts w:ascii="Comic Sans MS" w:hAnsi="Comic Sans MS"/>
          <w:color w:val="000000"/>
          <w:sz w:val="16"/>
          <w:szCs w:val="16"/>
        </w:rPr>
        <w:tab/>
      </w:r>
      <w:r w:rsidRPr="008C61F9">
        <w:rPr>
          <w:rFonts w:ascii="Comic Sans MS" w:hAnsi="Comic Sans MS"/>
          <w:color w:val="000000"/>
          <w:sz w:val="16"/>
          <w:szCs w:val="16"/>
        </w:rPr>
        <w:tab/>
        <w:t>(c) 5</w:t>
      </w:r>
      <w:r w:rsidRPr="008C61F9">
        <w:rPr>
          <w:rFonts w:ascii="Comic Sans MS" w:hAnsi="Comic Sans MS"/>
          <w:color w:val="000000"/>
          <w:sz w:val="16"/>
          <w:szCs w:val="16"/>
        </w:rPr>
        <w:tab/>
      </w:r>
      <w:r w:rsidRPr="008C61F9">
        <w:rPr>
          <w:rFonts w:ascii="Comic Sans MS" w:hAnsi="Comic Sans MS"/>
          <w:color w:val="000000"/>
          <w:sz w:val="16"/>
          <w:szCs w:val="16"/>
        </w:rPr>
        <w:tab/>
      </w:r>
      <w:r w:rsidRPr="008C61F9">
        <w:rPr>
          <w:rFonts w:ascii="Comic Sans MS" w:hAnsi="Comic Sans MS"/>
          <w:color w:val="000000"/>
          <w:sz w:val="16"/>
          <w:szCs w:val="16"/>
        </w:rPr>
        <w:tab/>
        <w:t>(d) 1.7</w:t>
      </w:r>
    </w:p>
    <w:p w:rsidR="00482620" w:rsidRPr="008C61F9" w:rsidRDefault="00482620" w:rsidP="00482620">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rPr>
          <w:rFonts w:ascii="Comic Sans MS" w:hAnsi="Comic Sans MS"/>
          <w:color w:val="000000"/>
          <w:sz w:val="16"/>
          <w:szCs w:val="16"/>
        </w:rPr>
      </w:pPr>
    </w:p>
    <w:p w:rsidR="00A364D3" w:rsidRPr="008C61F9" w:rsidRDefault="00A364D3" w:rsidP="00482620">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rPr>
          <w:rFonts w:ascii="Comic Sans MS" w:hAnsi="Comic Sans MS"/>
          <w:color w:val="000000"/>
          <w:sz w:val="16"/>
          <w:szCs w:val="16"/>
        </w:rPr>
      </w:pPr>
    </w:p>
    <w:p w:rsidR="00A364D3" w:rsidRPr="008C61F9" w:rsidRDefault="00A364D3" w:rsidP="00A364D3">
      <w:pPr>
        <w:pStyle w:val="WPNormal"/>
        <w:tabs>
          <w:tab w:val="left" w:pos="-1440"/>
          <w:tab w:val="left" w:pos="-720"/>
          <w:tab w:val="left" w:pos="0"/>
          <w:tab w:val="left" w:pos="360"/>
          <w:tab w:val="left" w:pos="54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Comic Sans MS" w:hAnsi="Comic Sans MS"/>
          <w:sz w:val="16"/>
          <w:szCs w:val="16"/>
        </w:rPr>
      </w:pPr>
      <w:r w:rsidRPr="008C61F9">
        <w:rPr>
          <w:rFonts w:ascii="Comic Sans MS" w:hAnsi="Comic Sans MS"/>
          <w:sz w:val="16"/>
          <w:szCs w:val="16"/>
        </w:rPr>
        <w:t>10.  A 95% confidence interval for the mean reading achievement score for a population of third-grade students is (44.2, 54.2).  Suppose you compute a 99% confidence interval using the same information.  Which of the following statements is correct?</w:t>
      </w:r>
    </w:p>
    <w:p w:rsidR="00A364D3" w:rsidRPr="008C61F9" w:rsidRDefault="00A364D3" w:rsidP="00A364D3">
      <w:pPr>
        <w:pStyle w:val="WPNormal"/>
        <w:tabs>
          <w:tab w:val="left" w:pos="-1440"/>
          <w:tab w:val="left" w:pos="-720"/>
          <w:tab w:val="left" w:pos="0"/>
          <w:tab w:val="left" w:pos="360"/>
          <w:tab w:val="left" w:pos="54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omic Sans MS" w:hAnsi="Comic Sans MS"/>
          <w:sz w:val="16"/>
          <w:szCs w:val="16"/>
        </w:rPr>
      </w:pPr>
      <w:r w:rsidRPr="008C61F9">
        <w:rPr>
          <w:rFonts w:ascii="Comic Sans MS" w:hAnsi="Comic Sans MS"/>
          <w:sz w:val="16"/>
          <w:szCs w:val="16"/>
        </w:rPr>
        <w:t xml:space="preserve"> </w:t>
      </w:r>
      <w:r w:rsidRPr="008C61F9">
        <w:rPr>
          <w:rFonts w:ascii="Comic Sans MS" w:hAnsi="Comic Sans MS"/>
          <w:sz w:val="16"/>
          <w:szCs w:val="16"/>
        </w:rPr>
        <w:tab/>
        <w:t xml:space="preserve">(a) </w:t>
      </w:r>
      <w:r w:rsidRPr="008C61F9">
        <w:rPr>
          <w:rFonts w:ascii="Comic Sans MS" w:hAnsi="Comic Sans MS"/>
          <w:sz w:val="16"/>
          <w:szCs w:val="16"/>
        </w:rPr>
        <w:tab/>
        <w:t>The intervals have the same width.</w:t>
      </w:r>
    </w:p>
    <w:p w:rsidR="00A364D3" w:rsidRPr="008C61F9" w:rsidRDefault="00A364D3" w:rsidP="00A364D3">
      <w:pPr>
        <w:pStyle w:val="WPNormal"/>
        <w:tabs>
          <w:tab w:val="left" w:pos="-1440"/>
          <w:tab w:val="left" w:pos="-720"/>
          <w:tab w:val="left" w:pos="0"/>
          <w:tab w:val="left" w:pos="360"/>
          <w:tab w:val="left" w:pos="54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omic Sans MS" w:hAnsi="Comic Sans MS"/>
          <w:sz w:val="16"/>
          <w:szCs w:val="16"/>
        </w:rPr>
      </w:pPr>
      <w:r w:rsidRPr="008C61F9">
        <w:rPr>
          <w:rFonts w:ascii="Comic Sans MS" w:hAnsi="Comic Sans MS"/>
          <w:sz w:val="16"/>
          <w:szCs w:val="16"/>
        </w:rPr>
        <w:t xml:space="preserve"> </w:t>
      </w:r>
      <w:r w:rsidRPr="008C61F9">
        <w:rPr>
          <w:rFonts w:ascii="Comic Sans MS" w:hAnsi="Comic Sans MS"/>
          <w:sz w:val="16"/>
          <w:szCs w:val="16"/>
        </w:rPr>
        <w:tab/>
        <w:t xml:space="preserve">(b) </w:t>
      </w:r>
      <w:r w:rsidRPr="008C61F9">
        <w:rPr>
          <w:rFonts w:ascii="Comic Sans MS" w:hAnsi="Comic Sans MS"/>
          <w:sz w:val="16"/>
          <w:szCs w:val="16"/>
        </w:rPr>
        <w:tab/>
        <w:t>The 99% interval is shorter.</w:t>
      </w:r>
    </w:p>
    <w:p w:rsidR="00A364D3" w:rsidRPr="008C61F9" w:rsidRDefault="00A364D3" w:rsidP="00A364D3">
      <w:pPr>
        <w:pStyle w:val="WPNormal"/>
        <w:tabs>
          <w:tab w:val="left" w:pos="-1440"/>
          <w:tab w:val="left" w:pos="-720"/>
          <w:tab w:val="left" w:pos="0"/>
          <w:tab w:val="left" w:pos="360"/>
          <w:tab w:val="left" w:pos="54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omic Sans MS" w:hAnsi="Comic Sans MS"/>
          <w:sz w:val="16"/>
          <w:szCs w:val="16"/>
        </w:rPr>
      </w:pPr>
      <w:r w:rsidRPr="008C61F9">
        <w:rPr>
          <w:rFonts w:ascii="Comic Sans MS" w:hAnsi="Comic Sans MS"/>
          <w:sz w:val="16"/>
          <w:szCs w:val="16"/>
        </w:rPr>
        <w:t xml:space="preserve"> </w:t>
      </w:r>
      <w:r w:rsidRPr="008C61F9">
        <w:rPr>
          <w:rFonts w:ascii="Comic Sans MS" w:hAnsi="Comic Sans MS"/>
          <w:sz w:val="16"/>
          <w:szCs w:val="16"/>
        </w:rPr>
        <w:tab/>
        <w:t xml:space="preserve">(c) </w:t>
      </w:r>
      <w:r w:rsidRPr="008C61F9">
        <w:rPr>
          <w:rFonts w:ascii="Comic Sans MS" w:hAnsi="Comic Sans MS"/>
          <w:sz w:val="16"/>
          <w:szCs w:val="16"/>
        </w:rPr>
        <w:tab/>
        <w:t>The 99% interval is longer.</w:t>
      </w:r>
    </w:p>
    <w:p w:rsidR="00A364D3" w:rsidRPr="008C61F9" w:rsidRDefault="00A364D3" w:rsidP="00A364D3">
      <w:pPr>
        <w:pStyle w:val="WPNormal"/>
        <w:tabs>
          <w:tab w:val="left" w:pos="-1440"/>
          <w:tab w:val="left" w:pos="-720"/>
          <w:tab w:val="left" w:pos="0"/>
          <w:tab w:val="left" w:pos="360"/>
          <w:tab w:val="left" w:pos="54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omic Sans MS" w:hAnsi="Comic Sans MS"/>
          <w:sz w:val="16"/>
          <w:szCs w:val="16"/>
        </w:rPr>
      </w:pPr>
      <w:r w:rsidRPr="008C61F9">
        <w:rPr>
          <w:rFonts w:ascii="Comic Sans MS" w:hAnsi="Comic Sans MS"/>
          <w:sz w:val="16"/>
          <w:szCs w:val="16"/>
        </w:rPr>
        <w:t xml:space="preserve"> </w:t>
      </w:r>
      <w:r w:rsidRPr="008C61F9">
        <w:rPr>
          <w:rFonts w:ascii="Comic Sans MS" w:hAnsi="Comic Sans MS"/>
          <w:sz w:val="16"/>
          <w:szCs w:val="16"/>
        </w:rPr>
        <w:tab/>
        <w:t xml:space="preserve">(d) </w:t>
      </w:r>
      <w:r w:rsidRPr="008C61F9">
        <w:rPr>
          <w:rFonts w:ascii="Comic Sans MS" w:hAnsi="Comic Sans MS"/>
          <w:sz w:val="16"/>
          <w:szCs w:val="16"/>
        </w:rPr>
        <w:tab/>
        <w:t>The answer can’t be determined from the information given.</w:t>
      </w:r>
    </w:p>
    <w:p w:rsidR="008C61F9" w:rsidRPr="008C61F9" w:rsidRDefault="008C61F9" w:rsidP="00482620">
      <w:pPr>
        <w:pStyle w:val="WPNormal"/>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omic Sans MS" w:hAnsi="Comic Sans MS"/>
          <w:i/>
          <w:sz w:val="16"/>
          <w:szCs w:val="16"/>
        </w:rPr>
      </w:pPr>
    </w:p>
    <w:p w:rsidR="00482620" w:rsidRPr="008C61F9" w:rsidRDefault="00482620" w:rsidP="00482620">
      <w:pPr>
        <w:pStyle w:val="WPNormal"/>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omic Sans MS" w:hAnsi="Comic Sans MS"/>
          <w:b/>
          <w:i/>
          <w:sz w:val="16"/>
          <w:szCs w:val="16"/>
        </w:rPr>
      </w:pPr>
      <w:r w:rsidRPr="008C61F9">
        <w:rPr>
          <w:rFonts w:ascii="Comic Sans MS" w:hAnsi="Comic Sans MS"/>
          <w:b/>
          <w:i/>
          <w:sz w:val="16"/>
          <w:szCs w:val="16"/>
        </w:rPr>
        <w:t>FRQ</w:t>
      </w:r>
    </w:p>
    <w:p w:rsidR="00482620" w:rsidRPr="008C61F9" w:rsidRDefault="009C6539" w:rsidP="00482620">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75" w:hanging="375"/>
        <w:rPr>
          <w:rFonts w:ascii="Comic Sans MS" w:hAnsi="Comic Sans MS"/>
          <w:sz w:val="16"/>
          <w:szCs w:val="16"/>
        </w:rPr>
      </w:pPr>
      <w:r>
        <w:rPr>
          <w:rFonts w:ascii="Comic Sans MS" w:hAnsi="Comic Sans MS"/>
          <w:sz w:val="16"/>
          <w:szCs w:val="16"/>
        </w:rPr>
        <w:t>11</w:t>
      </w:r>
      <w:r w:rsidR="00482620" w:rsidRPr="008C61F9">
        <w:rPr>
          <w:rFonts w:ascii="Comic Sans MS" w:hAnsi="Comic Sans MS"/>
          <w:sz w:val="16"/>
          <w:szCs w:val="16"/>
        </w:rPr>
        <w:t xml:space="preserve">. A steel mill’s milling machine produces steel rods that are supposed to be 5 cm in diameter.  When the machine is in statistical control, the rod diameters vary according to a Normal distribution with mean </w:t>
      </w:r>
      <w:r w:rsidR="00482620" w:rsidRPr="008C61F9">
        <w:rPr>
          <w:rFonts w:ascii="Comic Sans MS" w:hAnsi="Comic Sans MS"/>
          <w:i/>
          <w:sz w:val="16"/>
          <w:szCs w:val="16"/>
        </w:rPr>
        <w:t>µ</w:t>
      </w:r>
      <w:r w:rsidR="00482620" w:rsidRPr="008C61F9">
        <w:rPr>
          <w:rFonts w:ascii="Comic Sans MS" w:hAnsi="Comic Sans MS"/>
          <w:sz w:val="16"/>
          <w:szCs w:val="16"/>
        </w:rPr>
        <w:t xml:space="preserve"> = 5 cm.  A large sample of 150 rods produced by the machine yields a mean diameter of 5.005 cm and a standard deviation of 0.02 cm.</w:t>
      </w:r>
    </w:p>
    <w:p w:rsidR="00482620" w:rsidRPr="008C61F9" w:rsidRDefault="00482620" w:rsidP="00482620">
      <w:pPr>
        <w:pStyle w:val="WPNormal"/>
        <w:numPr>
          <w:ilvl w:val="0"/>
          <w:numId w:val="8"/>
        </w:numPr>
        <w:tabs>
          <w:tab w:val="clear" w:pos="735"/>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omic Sans MS" w:hAnsi="Comic Sans MS"/>
          <w:sz w:val="16"/>
          <w:szCs w:val="16"/>
        </w:rPr>
      </w:pPr>
      <w:r w:rsidRPr="008C61F9">
        <w:rPr>
          <w:rFonts w:ascii="Comic Sans MS" w:hAnsi="Comic Sans MS"/>
          <w:sz w:val="16"/>
          <w:szCs w:val="16"/>
        </w:rPr>
        <w:t xml:space="preserve">Construct and interpret a 99% confidence interval for the true mean diameter of the rods produced by the milling machine. </w:t>
      </w:r>
    </w:p>
    <w:p w:rsidR="008C61F9" w:rsidRDefault="008C61F9" w:rsidP="00482620">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omic Sans MS" w:hAnsi="Comic Sans MS"/>
          <w:sz w:val="16"/>
          <w:szCs w:val="16"/>
        </w:rPr>
      </w:pPr>
    </w:p>
    <w:p w:rsidR="008C61F9" w:rsidRPr="008C61F9" w:rsidRDefault="008C61F9" w:rsidP="00482620">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omic Sans MS" w:hAnsi="Comic Sans MS"/>
          <w:sz w:val="16"/>
          <w:szCs w:val="16"/>
        </w:rPr>
      </w:pPr>
    </w:p>
    <w:p w:rsidR="00482620" w:rsidRPr="008C61F9" w:rsidRDefault="00482620" w:rsidP="00482620">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omic Sans MS" w:hAnsi="Comic Sans MS"/>
          <w:sz w:val="16"/>
          <w:szCs w:val="16"/>
        </w:rPr>
      </w:pPr>
    </w:p>
    <w:p w:rsidR="00482620" w:rsidRPr="008C61F9" w:rsidRDefault="00482620" w:rsidP="00482620">
      <w:pPr>
        <w:pStyle w:val="WPNormal"/>
        <w:numPr>
          <w:ilvl w:val="0"/>
          <w:numId w:val="8"/>
        </w:numPr>
        <w:tabs>
          <w:tab w:val="clear" w:pos="735"/>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omic Sans MS" w:hAnsi="Comic Sans MS"/>
          <w:sz w:val="16"/>
          <w:szCs w:val="16"/>
        </w:rPr>
      </w:pPr>
      <w:r w:rsidRPr="008C61F9">
        <w:rPr>
          <w:rFonts w:ascii="Comic Sans MS" w:hAnsi="Comic Sans MS"/>
          <w:sz w:val="16"/>
          <w:szCs w:val="16"/>
        </w:rPr>
        <w:t>Does the interval in (a) give you reason to suspect that the machine is not producing rods of the correct diameter? Explain your reasoning.</w:t>
      </w:r>
    </w:p>
    <w:p w:rsidR="008C61F9" w:rsidRDefault="008C61F9" w:rsidP="00482620">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omic Sans MS" w:hAnsi="Comic Sans MS"/>
          <w:sz w:val="16"/>
          <w:szCs w:val="16"/>
        </w:rPr>
      </w:pPr>
    </w:p>
    <w:p w:rsidR="008C61F9" w:rsidRPr="008C61F9" w:rsidRDefault="008C61F9" w:rsidP="00482620">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omic Sans MS" w:hAnsi="Comic Sans MS"/>
          <w:sz w:val="16"/>
          <w:szCs w:val="16"/>
        </w:rPr>
      </w:pPr>
    </w:p>
    <w:p w:rsidR="00FF1BBE" w:rsidRPr="008C61F9" w:rsidRDefault="00FF1BBE" w:rsidP="00482620">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omic Sans MS" w:hAnsi="Comic Sans MS"/>
          <w:sz w:val="16"/>
          <w:szCs w:val="16"/>
        </w:rPr>
      </w:pPr>
    </w:p>
    <w:p w:rsidR="00482620" w:rsidRPr="008C61F9" w:rsidRDefault="00482620" w:rsidP="00482620">
      <w:pPr>
        <w:pStyle w:val="WPNormal"/>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omic Sans MS" w:hAnsi="Comic Sans MS"/>
          <w:sz w:val="16"/>
          <w:szCs w:val="16"/>
        </w:rPr>
      </w:pPr>
      <w:r w:rsidRPr="008C61F9">
        <w:rPr>
          <w:rFonts w:ascii="Comic Sans MS" w:hAnsi="Comic Sans MS"/>
          <w:sz w:val="16"/>
          <w:szCs w:val="16"/>
        </w:rPr>
        <w:t>1</w:t>
      </w:r>
      <w:r w:rsidR="009C6539">
        <w:rPr>
          <w:rFonts w:ascii="Comic Sans MS" w:hAnsi="Comic Sans MS"/>
          <w:sz w:val="16"/>
          <w:szCs w:val="16"/>
        </w:rPr>
        <w:t>2</w:t>
      </w:r>
      <w:r w:rsidRPr="008C61F9">
        <w:rPr>
          <w:rFonts w:ascii="Comic Sans MS" w:hAnsi="Comic Sans MS"/>
          <w:sz w:val="16"/>
          <w:szCs w:val="16"/>
        </w:rPr>
        <w:t>. A survey of a random sample of 1280 student loan borrowers found that 448 had loans totaling more than $20,000 for their undergraduate education.</w:t>
      </w:r>
    </w:p>
    <w:p w:rsidR="00482620" w:rsidRPr="008C61F9" w:rsidRDefault="00482620" w:rsidP="00482620">
      <w:pPr>
        <w:pStyle w:val="WPNormal"/>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omic Sans MS" w:hAnsi="Comic Sans MS"/>
          <w:sz w:val="16"/>
          <w:szCs w:val="16"/>
        </w:rPr>
      </w:pPr>
    </w:p>
    <w:p w:rsidR="00482620" w:rsidRPr="008C61F9" w:rsidRDefault="00482620" w:rsidP="00482620">
      <w:pPr>
        <w:pStyle w:val="WPNormal"/>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omic Sans MS" w:hAnsi="Comic Sans MS"/>
          <w:sz w:val="16"/>
          <w:szCs w:val="16"/>
        </w:rPr>
      </w:pPr>
      <w:r w:rsidRPr="008C61F9">
        <w:rPr>
          <w:rFonts w:ascii="Comic Sans MS" w:hAnsi="Comic Sans MS"/>
          <w:sz w:val="16"/>
          <w:szCs w:val="16"/>
        </w:rPr>
        <w:tab/>
        <w:t xml:space="preserve">(a) </w:t>
      </w:r>
      <w:r w:rsidRPr="008C61F9">
        <w:rPr>
          <w:rFonts w:ascii="Comic Sans MS" w:hAnsi="Comic Sans MS"/>
          <w:sz w:val="16"/>
          <w:szCs w:val="16"/>
        </w:rPr>
        <w:tab/>
        <w:t xml:space="preserve">Construct and interpret a 90% confidence interval for the population proportion </w:t>
      </w:r>
      <w:r w:rsidRPr="008C61F9">
        <w:rPr>
          <w:rFonts w:ascii="Comic Sans MS" w:hAnsi="Comic Sans MS"/>
          <w:i/>
          <w:sz w:val="16"/>
          <w:szCs w:val="16"/>
        </w:rPr>
        <w:t>p.</w:t>
      </w:r>
    </w:p>
    <w:p w:rsidR="00482620" w:rsidRPr="008C61F9" w:rsidRDefault="00482620" w:rsidP="00482620">
      <w:pPr>
        <w:pStyle w:val="WPNormal"/>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omic Sans MS" w:hAnsi="Comic Sans MS"/>
          <w:sz w:val="16"/>
          <w:szCs w:val="16"/>
        </w:rPr>
      </w:pPr>
    </w:p>
    <w:p w:rsidR="00482620" w:rsidRPr="008C61F9" w:rsidRDefault="00482620" w:rsidP="00CD0B68">
      <w:pPr>
        <w:pStyle w:val="WPNormal"/>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Fonts w:ascii="Comic Sans MS" w:hAnsi="Comic Sans MS"/>
          <w:sz w:val="16"/>
          <w:szCs w:val="16"/>
        </w:rPr>
      </w:pPr>
      <w:r w:rsidRPr="008C61F9">
        <w:rPr>
          <w:rFonts w:ascii="Comic Sans MS" w:hAnsi="Comic Sans MS"/>
          <w:sz w:val="16"/>
          <w:szCs w:val="16"/>
        </w:rPr>
        <w:tab/>
      </w:r>
    </w:p>
    <w:p w:rsidR="00482620" w:rsidRPr="008C61F9" w:rsidRDefault="00482620" w:rsidP="00482620">
      <w:pPr>
        <w:pStyle w:val="WPNormal"/>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Comic Sans MS" w:hAnsi="Comic Sans MS"/>
          <w:i/>
          <w:sz w:val="16"/>
          <w:szCs w:val="16"/>
        </w:rPr>
      </w:pPr>
    </w:p>
    <w:p w:rsidR="00E212E4" w:rsidRPr="00E212E4" w:rsidRDefault="009C6539" w:rsidP="00E212E4">
      <w:pPr>
        <w:rPr>
          <w:rFonts w:ascii="Comic Sans MS" w:hAnsi="Comic Sans MS"/>
          <w:sz w:val="16"/>
          <w:szCs w:val="16"/>
        </w:rPr>
      </w:pPr>
      <w:r>
        <w:rPr>
          <w:rFonts w:ascii="Comic Sans MS" w:hAnsi="Comic Sans MS"/>
          <w:sz w:val="16"/>
          <w:szCs w:val="16"/>
        </w:rPr>
        <w:t>13</w:t>
      </w:r>
      <w:r w:rsidR="00E212E4">
        <w:rPr>
          <w:rFonts w:ascii="Comic Sans MS" w:hAnsi="Comic Sans MS"/>
          <w:sz w:val="16"/>
          <w:szCs w:val="16"/>
        </w:rPr>
        <w:t xml:space="preserve">.  </w:t>
      </w:r>
      <w:r w:rsidR="00E212E4" w:rsidRPr="00E212E4">
        <w:rPr>
          <w:rFonts w:ascii="Comic Sans MS" w:hAnsi="Comic Sans MS"/>
          <w:sz w:val="16"/>
          <w:szCs w:val="16"/>
        </w:rPr>
        <w:t>A random sample of 1100 teenagers (ages 12 to 17) were asked whether they played games online; 775 said that they did.</w:t>
      </w:r>
    </w:p>
    <w:p w:rsidR="00E212E4" w:rsidRPr="00E212E4" w:rsidRDefault="00E212E4" w:rsidP="00E212E4">
      <w:pPr>
        <w:rPr>
          <w:rFonts w:ascii="Comic Sans MS" w:hAnsi="Comic Sans MS"/>
          <w:sz w:val="16"/>
          <w:szCs w:val="16"/>
        </w:rPr>
      </w:pPr>
    </w:p>
    <w:p w:rsidR="00E212E4" w:rsidRPr="00E212E4" w:rsidRDefault="00E212E4" w:rsidP="00CD0B68">
      <w:pPr>
        <w:tabs>
          <w:tab w:val="left" w:pos="360"/>
        </w:tabs>
        <w:ind w:left="360" w:hanging="360"/>
        <w:rPr>
          <w:rFonts w:ascii="Comic Sans MS" w:hAnsi="Comic Sans MS"/>
          <w:sz w:val="16"/>
          <w:szCs w:val="16"/>
        </w:rPr>
      </w:pPr>
      <w:r>
        <w:rPr>
          <w:rFonts w:ascii="Comic Sans MS" w:hAnsi="Comic Sans MS"/>
          <w:b/>
          <w:sz w:val="16"/>
          <w:szCs w:val="16"/>
        </w:rPr>
        <w:t>a)</w:t>
      </w:r>
      <w:r w:rsidRPr="00E212E4">
        <w:rPr>
          <w:rFonts w:ascii="Comic Sans MS" w:hAnsi="Comic Sans MS"/>
          <w:b/>
          <w:sz w:val="16"/>
          <w:szCs w:val="16"/>
        </w:rPr>
        <w:t>.</w:t>
      </w:r>
      <w:r w:rsidRPr="00E212E4">
        <w:rPr>
          <w:rFonts w:ascii="Comic Sans MS" w:hAnsi="Comic Sans MS"/>
          <w:sz w:val="16"/>
          <w:szCs w:val="16"/>
        </w:rPr>
        <w:t xml:space="preserve"> </w:t>
      </w:r>
      <w:r w:rsidRPr="00E212E4">
        <w:rPr>
          <w:rFonts w:ascii="Comic Sans MS" w:hAnsi="Comic Sans MS"/>
          <w:sz w:val="16"/>
          <w:szCs w:val="16"/>
        </w:rPr>
        <w:tab/>
        <w:t xml:space="preserve">Construct and interpret a 99% confidence interval for the population proportion </w:t>
      </w:r>
      <w:r w:rsidRPr="00E212E4">
        <w:rPr>
          <w:rFonts w:ascii="Comic Sans MS" w:hAnsi="Comic Sans MS"/>
          <w:i/>
          <w:sz w:val="16"/>
          <w:szCs w:val="16"/>
        </w:rPr>
        <w:t>p.</w:t>
      </w:r>
      <w:r w:rsidR="00CD0B68">
        <w:rPr>
          <w:rFonts w:ascii="Comic Sans MS" w:hAnsi="Comic Sans MS"/>
          <w:sz w:val="16"/>
          <w:szCs w:val="16"/>
        </w:rPr>
        <w:t xml:space="preserve"> </w:t>
      </w:r>
    </w:p>
    <w:p w:rsidR="00E212E4" w:rsidRPr="00E212E4" w:rsidRDefault="00E212E4" w:rsidP="00E212E4">
      <w:pPr>
        <w:rPr>
          <w:rFonts w:ascii="Comic Sans MS" w:hAnsi="Comic Sans MS"/>
          <w:sz w:val="16"/>
          <w:szCs w:val="16"/>
        </w:rPr>
      </w:pPr>
    </w:p>
    <w:p w:rsidR="00E212E4" w:rsidRPr="00E212E4" w:rsidRDefault="00E212E4" w:rsidP="00E212E4">
      <w:pPr>
        <w:rPr>
          <w:rFonts w:ascii="Comic Sans MS" w:hAnsi="Comic Sans MS"/>
          <w:sz w:val="16"/>
          <w:szCs w:val="16"/>
        </w:rPr>
      </w:pPr>
    </w:p>
    <w:p w:rsidR="00E212E4" w:rsidRPr="00E212E4" w:rsidRDefault="00E212E4" w:rsidP="00E212E4">
      <w:pPr>
        <w:rPr>
          <w:rFonts w:ascii="Comic Sans MS" w:hAnsi="Comic Sans MS"/>
          <w:sz w:val="16"/>
          <w:szCs w:val="16"/>
        </w:rPr>
      </w:pPr>
    </w:p>
    <w:p w:rsidR="00E212E4" w:rsidRPr="00E212E4" w:rsidRDefault="00E212E4" w:rsidP="00E212E4">
      <w:pPr>
        <w:rPr>
          <w:rFonts w:ascii="Comic Sans MS" w:hAnsi="Comic Sans MS"/>
          <w:sz w:val="16"/>
          <w:szCs w:val="16"/>
        </w:rPr>
      </w:pPr>
    </w:p>
    <w:p w:rsidR="00E212E4" w:rsidRPr="00E212E4" w:rsidRDefault="00E212E4" w:rsidP="00E212E4">
      <w:pPr>
        <w:tabs>
          <w:tab w:val="left" w:pos="360"/>
        </w:tabs>
        <w:ind w:left="360" w:hanging="360"/>
        <w:rPr>
          <w:rFonts w:ascii="Comic Sans MS" w:hAnsi="Comic Sans MS"/>
          <w:sz w:val="16"/>
          <w:szCs w:val="16"/>
        </w:rPr>
      </w:pPr>
      <w:r>
        <w:rPr>
          <w:rFonts w:ascii="Comic Sans MS" w:hAnsi="Comic Sans MS"/>
          <w:b/>
          <w:sz w:val="16"/>
          <w:szCs w:val="16"/>
        </w:rPr>
        <w:t>b</w:t>
      </w:r>
      <w:r w:rsidRPr="00E212E4">
        <w:rPr>
          <w:rFonts w:ascii="Comic Sans MS" w:hAnsi="Comic Sans MS"/>
          <w:b/>
          <w:sz w:val="16"/>
          <w:szCs w:val="16"/>
        </w:rPr>
        <w:t>.</w:t>
      </w:r>
      <w:r w:rsidRPr="00E212E4">
        <w:rPr>
          <w:rFonts w:ascii="Comic Sans MS" w:hAnsi="Comic Sans MS"/>
          <w:sz w:val="16"/>
          <w:szCs w:val="16"/>
        </w:rPr>
        <w:t xml:space="preserve"> </w:t>
      </w:r>
      <w:r w:rsidRPr="00E212E4">
        <w:rPr>
          <w:rFonts w:ascii="Comic Sans MS" w:hAnsi="Comic Sans MS"/>
          <w:sz w:val="16"/>
          <w:szCs w:val="16"/>
        </w:rPr>
        <w:tab/>
        <w:t xml:space="preserve">How large a sample would you need to take to estimate </w:t>
      </w:r>
      <w:r w:rsidRPr="00E212E4">
        <w:rPr>
          <w:rFonts w:ascii="Comic Sans MS" w:hAnsi="Comic Sans MS"/>
          <w:i/>
          <w:sz w:val="16"/>
          <w:szCs w:val="16"/>
        </w:rPr>
        <w:t>p</w:t>
      </w:r>
      <w:r w:rsidRPr="00E212E4">
        <w:rPr>
          <w:rFonts w:ascii="Comic Sans MS" w:hAnsi="Comic Sans MS"/>
          <w:sz w:val="16"/>
          <w:szCs w:val="16"/>
        </w:rPr>
        <w:t xml:space="preserve"> within 2% at a 99% confidence level?  Show your work.</w:t>
      </w:r>
    </w:p>
    <w:p w:rsidR="00E212E4" w:rsidRPr="00E212E4" w:rsidRDefault="00E212E4" w:rsidP="00E212E4">
      <w:pPr>
        <w:rPr>
          <w:rFonts w:ascii="Comic Sans MS" w:hAnsi="Comic Sans MS"/>
          <w:sz w:val="16"/>
          <w:szCs w:val="16"/>
        </w:rPr>
      </w:pPr>
    </w:p>
    <w:p w:rsidR="00E212E4" w:rsidRPr="00E212E4" w:rsidRDefault="00E212E4" w:rsidP="00E212E4">
      <w:pPr>
        <w:rPr>
          <w:rFonts w:ascii="Comic Sans MS" w:hAnsi="Comic Sans MS"/>
          <w:sz w:val="16"/>
          <w:szCs w:val="16"/>
        </w:rPr>
      </w:pPr>
    </w:p>
    <w:sectPr w:rsidR="00E212E4" w:rsidRPr="00E212E4" w:rsidSect="00A364D3">
      <w:footerReference w:type="default" r:id="rId16"/>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996" w:rsidRDefault="008B0996">
      <w:r>
        <w:separator/>
      </w:r>
    </w:p>
  </w:endnote>
  <w:endnote w:type="continuationSeparator" w:id="0">
    <w:p w:rsidR="008B0996" w:rsidRDefault="008B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hicago">
    <w:altName w:val="Arial"/>
    <w:charset w:val="00"/>
    <w:family w:val="auto"/>
    <w:pitch w:val="variable"/>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2E4" w:rsidRDefault="00E212E4">
    <w:pPr>
      <w:pStyle w:val="Footer"/>
      <w:tabs>
        <w:tab w:val="clear" w:pos="8640"/>
        <w:tab w:val="left" w:pos="7621"/>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996" w:rsidRDefault="008B0996">
      <w:r>
        <w:separator/>
      </w:r>
    </w:p>
  </w:footnote>
  <w:footnote w:type="continuationSeparator" w:id="0">
    <w:p w:rsidR="008B0996" w:rsidRDefault="008B0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90FC9"/>
    <w:multiLevelType w:val="hybridMultilevel"/>
    <w:tmpl w:val="EB861D3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11E335B"/>
    <w:multiLevelType w:val="hybridMultilevel"/>
    <w:tmpl w:val="2CCCECBC"/>
    <w:lvl w:ilvl="0" w:tplc="FFFFFFFF">
      <w:start w:val="1"/>
      <w:numFmt w:val="lowerLetter"/>
      <w:lvlText w:val="(%1)"/>
      <w:lvlJc w:val="left"/>
      <w:pPr>
        <w:tabs>
          <w:tab w:val="num" w:pos="735"/>
        </w:tabs>
        <w:ind w:left="735" w:hanging="360"/>
      </w:pPr>
      <w:rPr>
        <w:rFonts w:hint="default"/>
      </w:rPr>
    </w:lvl>
    <w:lvl w:ilvl="1" w:tplc="FFFFFFFF">
      <w:start w:val="1"/>
      <w:numFmt w:val="lowerLetter"/>
      <w:lvlText w:val="%2."/>
      <w:lvlJc w:val="left"/>
      <w:pPr>
        <w:tabs>
          <w:tab w:val="num" w:pos="1455"/>
        </w:tabs>
        <w:ind w:left="1455" w:hanging="360"/>
      </w:pPr>
    </w:lvl>
    <w:lvl w:ilvl="2" w:tplc="FFFFFFFF" w:tentative="1">
      <w:start w:val="1"/>
      <w:numFmt w:val="lowerRoman"/>
      <w:lvlText w:val="%3."/>
      <w:lvlJc w:val="right"/>
      <w:pPr>
        <w:tabs>
          <w:tab w:val="num" w:pos="2175"/>
        </w:tabs>
        <w:ind w:left="2175" w:hanging="180"/>
      </w:pPr>
    </w:lvl>
    <w:lvl w:ilvl="3" w:tplc="FFFFFFFF" w:tentative="1">
      <w:start w:val="1"/>
      <w:numFmt w:val="decimal"/>
      <w:lvlText w:val="%4."/>
      <w:lvlJc w:val="left"/>
      <w:pPr>
        <w:tabs>
          <w:tab w:val="num" w:pos="2895"/>
        </w:tabs>
        <w:ind w:left="2895" w:hanging="360"/>
      </w:pPr>
    </w:lvl>
    <w:lvl w:ilvl="4" w:tplc="FFFFFFFF" w:tentative="1">
      <w:start w:val="1"/>
      <w:numFmt w:val="lowerLetter"/>
      <w:lvlText w:val="%5."/>
      <w:lvlJc w:val="left"/>
      <w:pPr>
        <w:tabs>
          <w:tab w:val="num" w:pos="3615"/>
        </w:tabs>
        <w:ind w:left="3615" w:hanging="360"/>
      </w:pPr>
    </w:lvl>
    <w:lvl w:ilvl="5" w:tplc="FFFFFFFF" w:tentative="1">
      <w:start w:val="1"/>
      <w:numFmt w:val="lowerRoman"/>
      <w:lvlText w:val="%6."/>
      <w:lvlJc w:val="right"/>
      <w:pPr>
        <w:tabs>
          <w:tab w:val="num" w:pos="4335"/>
        </w:tabs>
        <w:ind w:left="4335" w:hanging="180"/>
      </w:pPr>
    </w:lvl>
    <w:lvl w:ilvl="6" w:tplc="FFFFFFFF" w:tentative="1">
      <w:start w:val="1"/>
      <w:numFmt w:val="decimal"/>
      <w:lvlText w:val="%7."/>
      <w:lvlJc w:val="left"/>
      <w:pPr>
        <w:tabs>
          <w:tab w:val="num" w:pos="5055"/>
        </w:tabs>
        <w:ind w:left="5055" w:hanging="360"/>
      </w:pPr>
    </w:lvl>
    <w:lvl w:ilvl="7" w:tplc="FFFFFFFF" w:tentative="1">
      <w:start w:val="1"/>
      <w:numFmt w:val="lowerLetter"/>
      <w:lvlText w:val="%8."/>
      <w:lvlJc w:val="left"/>
      <w:pPr>
        <w:tabs>
          <w:tab w:val="num" w:pos="5775"/>
        </w:tabs>
        <w:ind w:left="5775" w:hanging="360"/>
      </w:pPr>
    </w:lvl>
    <w:lvl w:ilvl="8" w:tplc="FFFFFFFF" w:tentative="1">
      <w:start w:val="1"/>
      <w:numFmt w:val="lowerRoman"/>
      <w:lvlText w:val="%9."/>
      <w:lvlJc w:val="right"/>
      <w:pPr>
        <w:tabs>
          <w:tab w:val="num" w:pos="6495"/>
        </w:tabs>
        <w:ind w:left="6495" w:hanging="180"/>
      </w:pPr>
    </w:lvl>
  </w:abstractNum>
  <w:abstractNum w:abstractNumId="2" w15:restartNumberingAfterBreak="0">
    <w:nsid w:val="24B85AFC"/>
    <w:multiLevelType w:val="hybridMultilevel"/>
    <w:tmpl w:val="ADCE540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38B15E2"/>
    <w:multiLevelType w:val="hybridMultilevel"/>
    <w:tmpl w:val="BA5CF9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4B570EDC"/>
    <w:multiLevelType w:val="hybridMultilevel"/>
    <w:tmpl w:val="40A2F62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E2F1A99"/>
    <w:multiLevelType w:val="hybridMultilevel"/>
    <w:tmpl w:val="74D0B1C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64085760"/>
    <w:multiLevelType w:val="hybridMultilevel"/>
    <w:tmpl w:val="8020B4F6"/>
    <w:lvl w:ilvl="0" w:tplc="FFFFFFFF">
      <w:start w:val="1"/>
      <w:numFmt w:val="lowerLetter"/>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72AF014E"/>
    <w:multiLevelType w:val="hybridMultilevel"/>
    <w:tmpl w:val="FEBE8BF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7"/>
  </w:num>
  <w:num w:numId="4">
    <w:abstractNumId w:val="2"/>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20"/>
    <w:rsid w:val="00151A72"/>
    <w:rsid w:val="00320BD9"/>
    <w:rsid w:val="00482620"/>
    <w:rsid w:val="004D365A"/>
    <w:rsid w:val="007672B9"/>
    <w:rsid w:val="00793B84"/>
    <w:rsid w:val="00814C95"/>
    <w:rsid w:val="00825012"/>
    <w:rsid w:val="0084528F"/>
    <w:rsid w:val="008B0996"/>
    <w:rsid w:val="008C61F9"/>
    <w:rsid w:val="00947F76"/>
    <w:rsid w:val="009C6539"/>
    <w:rsid w:val="00A364D3"/>
    <w:rsid w:val="00AB6227"/>
    <w:rsid w:val="00B079D2"/>
    <w:rsid w:val="00BC20D9"/>
    <w:rsid w:val="00BD512F"/>
    <w:rsid w:val="00C72004"/>
    <w:rsid w:val="00CD0B68"/>
    <w:rsid w:val="00CE4C66"/>
    <w:rsid w:val="00DB401F"/>
    <w:rsid w:val="00E212E4"/>
    <w:rsid w:val="00E334F0"/>
    <w:rsid w:val="00FF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31"/>
    <o:shapelayout v:ext="edit">
      <o:idmap v:ext="edit" data="1"/>
    </o:shapelayout>
  </w:shapeDefaults>
  <w:decimalSymbol w:val="."/>
  <w:listSeparator w:val=","/>
  <w14:docId w14:val="359485A4"/>
  <w15:docId w15:val="{43D25D60-09E2-4376-85F1-33BF4250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C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rsid w:val="00482620"/>
    <w:pPr>
      <w:widowControl w:val="0"/>
      <w:autoSpaceDE w:val="0"/>
      <w:autoSpaceDN w:val="0"/>
    </w:pPr>
    <w:rPr>
      <w:rFonts w:ascii="Chicago" w:hAnsi="Chicago"/>
      <w:sz w:val="20"/>
    </w:rPr>
  </w:style>
  <w:style w:type="paragraph" w:styleId="BodyTextIndent">
    <w:name w:val="Body Text Indent"/>
    <w:basedOn w:val="Normal"/>
    <w:rsid w:val="00482620"/>
    <w:pPr>
      <w:autoSpaceDE w:val="0"/>
      <w:autoSpaceDN w:val="0"/>
      <w:ind w:firstLine="720"/>
    </w:pPr>
  </w:style>
  <w:style w:type="paragraph" w:styleId="Footer">
    <w:name w:val="footer"/>
    <w:basedOn w:val="Normal"/>
    <w:rsid w:val="00482620"/>
    <w:pPr>
      <w:tabs>
        <w:tab w:val="center" w:pos="4320"/>
        <w:tab w:val="right" w:pos="8640"/>
      </w:tabs>
      <w:autoSpaceDE w:val="0"/>
      <w:autoSpaceDN w:val="0"/>
    </w:pPr>
    <w:rPr>
      <w:rFonts w:ascii="Times" w:hAnsi="Times"/>
      <w:sz w:val="20"/>
    </w:rPr>
  </w:style>
  <w:style w:type="paragraph" w:styleId="NormalWeb">
    <w:name w:val="Normal (Web)"/>
    <w:basedOn w:val="Normal"/>
    <w:rsid w:val="00482620"/>
    <w:pPr>
      <w:spacing w:before="100" w:beforeAutospacing="1" w:after="100" w:afterAutospacing="1"/>
    </w:pPr>
  </w:style>
  <w:style w:type="character" w:styleId="PageNumber">
    <w:name w:val="page number"/>
    <w:basedOn w:val="DefaultParagraphFont"/>
    <w:rsid w:val="00482620"/>
  </w:style>
  <w:style w:type="paragraph" w:customStyle="1" w:styleId="Preformatted">
    <w:name w:val="Preformatted"/>
    <w:basedOn w:val="Normal"/>
    <w:rsid w:val="0048262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Palatino"/>
      <w:sz w:val="20"/>
      <w:szCs w:val="20"/>
    </w:rPr>
  </w:style>
  <w:style w:type="paragraph" w:styleId="BalloonText">
    <w:name w:val="Balloon Text"/>
    <w:basedOn w:val="Normal"/>
    <w:link w:val="BalloonTextChar"/>
    <w:rsid w:val="00320BD9"/>
    <w:rPr>
      <w:rFonts w:ascii="Tahoma" w:hAnsi="Tahoma" w:cs="Tahoma"/>
      <w:sz w:val="16"/>
      <w:szCs w:val="16"/>
    </w:rPr>
  </w:style>
  <w:style w:type="character" w:customStyle="1" w:styleId="BalloonTextChar">
    <w:name w:val="Balloon Text Char"/>
    <w:link w:val="BalloonText"/>
    <w:rsid w:val="00320B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oleObject" Target="embeddings/oleObject5.bin"/><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 STATISTICS</vt:lpstr>
    </vt:vector>
  </TitlesOfParts>
  <Company>Cobb County School District</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STATISTICS</dc:title>
  <dc:creator>install</dc:creator>
  <cp:lastModifiedBy>Eric Sever</cp:lastModifiedBy>
  <cp:revision>5</cp:revision>
  <cp:lastPrinted>2014-01-15T19:47:00Z</cp:lastPrinted>
  <dcterms:created xsi:type="dcterms:W3CDTF">2016-01-07T21:07:00Z</dcterms:created>
  <dcterms:modified xsi:type="dcterms:W3CDTF">2018-01-11T12:56:00Z</dcterms:modified>
</cp:coreProperties>
</file>